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9" w:rsidRDefault="00925E5F" w:rsidP="00B175EB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 xml:space="preserve"> </w:t>
      </w:r>
      <w:r w:rsidR="00C962D9">
        <w:rPr>
          <w:b/>
          <w:bCs/>
        </w:rPr>
        <w:t>ПРОТОКОЛ №</w:t>
      </w:r>
      <w:r w:rsidR="002173F1">
        <w:rPr>
          <w:b/>
          <w:bCs/>
        </w:rPr>
        <w:t xml:space="preserve"> 1</w:t>
      </w:r>
    </w:p>
    <w:p w:rsidR="00C962D9" w:rsidRDefault="002173F1" w:rsidP="002173F1">
      <w:pPr>
        <w:pStyle w:val="a3"/>
        <w:tabs>
          <w:tab w:val="center" w:pos="5032"/>
          <w:tab w:val="left" w:pos="8970"/>
        </w:tabs>
        <w:spacing w:before="0" w:beforeAutospacing="0" w:after="0" w:line="240" w:lineRule="auto"/>
      </w:pPr>
      <w:r>
        <w:rPr>
          <w:b/>
          <w:bCs/>
        </w:rPr>
        <w:tab/>
      </w:r>
      <w:r w:rsidR="00D63DFB">
        <w:rPr>
          <w:b/>
          <w:bCs/>
        </w:rPr>
        <w:t xml:space="preserve">от </w:t>
      </w:r>
      <w:r w:rsidR="00D63DFB" w:rsidRPr="008C25FC">
        <w:rPr>
          <w:b/>
          <w:bCs/>
        </w:rPr>
        <w:t>"</w:t>
      </w:r>
      <w:r w:rsidR="00487A01" w:rsidRPr="008C25FC">
        <w:rPr>
          <w:b/>
          <w:bCs/>
        </w:rPr>
        <w:t>15</w:t>
      </w:r>
      <w:r w:rsidR="00D63DFB" w:rsidRPr="008C25FC">
        <w:rPr>
          <w:b/>
          <w:bCs/>
        </w:rPr>
        <w:t>"</w:t>
      </w:r>
      <w:r w:rsidR="00D63DFB">
        <w:rPr>
          <w:b/>
          <w:bCs/>
        </w:rPr>
        <w:t xml:space="preserve"> </w:t>
      </w:r>
      <w:r>
        <w:rPr>
          <w:b/>
          <w:bCs/>
        </w:rPr>
        <w:t>ок</w:t>
      </w:r>
      <w:r w:rsidR="003C2571">
        <w:rPr>
          <w:b/>
          <w:bCs/>
        </w:rPr>
        <w:t>тября</w:t>
      </w:r>
      <w:r w:rsidR="00EB770B">
        <w:rPr>
          <w:b/>
          <w:bCs/>
        </w:rPr>
        <w:t xml:space="preserve"> 202</w:t>
      </w:r>
      <w:r w:rsidR="009D3D53">
        <w:rPr>
          <w:b/>
          <w:bCs/>
        </w:rPr>
        <w:t>3</w:t>
      </w:r>
      <w:r w:rsidR="00C962D9">
        <w:rPr>
          <w:b/>
          <w:bCs/>
        </w:rPr>
        <w:t>г</w:t>
      </w:r>
      <w:r>
        <w:rPr>
          <w:b/>
          <w:bCs/>
        </w:rPr>
        <w:tab/>
      </w:r>
    </w:p>
    <w:p w:rsidR="00C962D9" w:rsidRDefault="003C2571" w:rsidP="00B175EB">
      <w:pPr>
        <w:pStyle w:val="a3"/>
        <w:spacing w:before="0" w:beforeAutospacing="0" w:after="0" w:line="240" w:lineRule="auto"/>
        <w:jc w:val="center"/>
      </w:pPr>
      <w:r>
        <w:t xml:space="preserve">внеочередного </w:t>
      </w:r>
      <w:r w:rsidR="00C962D9">
        <w:t>общего собрания собственников помещений</w:t>
      </w:r>
    </w:p>
    <w:p w:rsidR="00C962D9" w:rsidRDefault="00EB770B" w:rsidP="00B175EB">
      <w:pPr>
        <w:pStyle w:val="a3"/>
        <w:spacing w:before="0" w:beforeAutospacing="0" w:after="0" w:line="240" w:lineRule="auto"/>
        <w:jc w:val="center"/>
      </w:pPr>
      <w:r>
        <w:t xml:space="preserve">в многоквартирном доме № </w:t>
      </w:r>
      <w:r w:rsidR="002173F1">
        <w:t>2а</w:t>
      </w:r>
      <w:r w:rsidR="00F46E21">
        <w:t xml:space="preserve"> по ул.</w:t>
      </w:r>
      <w:r w:rsidR="002173F1">
        <w:t>Советской</w:t>
      </w:r>
      <w:r w:rsidR="00C962D9">
        <w:t>,</w:t>
      </w:r>
    </w:p>
    <w:p w:rsidR="00C962D9" w:rsidRDefault="00D63DFB" w:rsidP="00B175EB">
      <w:pPr>
        <w:pStyle w:val="a3"/>
        <w:spacing w:before="0" w:beforeAutospacing="0" w:after="0" w:line="240" w:lineRule="auto"/>
        <w:jc w:val="center"/>
      </w:pPr>
      <w:r>
        <w:t>проведенного</w:t>
      </w:r>
      <w:r w:rsidR="00B175EB">
        <w:t xml:space="preserve"> </w:t>
      </w:r>
      <w:r w:rsidR="003C2571">
        <w:t xml:space="preserve"> </w:t>
      </w:r>
      <w:r w:rsidR="002173F1">
        <w:t>02 ок</w:t>
      </w:r>
      <w:r w:rsidR="006008B8">
        <w:t>тября</w:t>
      </w:r>
      <w:r w:rsidR="003C2571">
        <w:t xml:space="preserve"> </w:t>
      </w:r>
      <w:r w:rsidR="00EB770B">
        <w:t>202</w:t>
      </w:r>
      <w:r w:rsidR="009D3D53">
        <w:t>3</w:t>
      </w:r>
      <w:r w:rsidR="00EB770B">
        <w:t xml:space="preserve"> </w:t>
      </w:r>
      <w:r w:rsidR="00E237C2">
        <w:t xml:space="preserve">г </w:t>
      </w:r>
      <w:r w:rsidR="00B561A1">
        <w:t xml:space="preserve">в </w:t>
      </w:r>
      <w:r w:rsidR="000E658C">
        <w:t>1</w:t>
      </w:r>
      <w:r w:rsidR="00127FEC">
        <w:t>9.</w:t>
      </w:r>
      <w:r w:rsidR="006008B8">
        <w:t>00</w:t>
      </w:r>
    </w:p>
    <w:p w:rsidR="00C962D9" w:rsidRDefault="00D63DFB" w:rsidP="00B175EB">
      <w:pPr>
        <w:pStyle w:val="a3"/>
        <w:spacing w:before="0" w:beforeAutospacing="0" w:after="240" w:line="240" w:lineRule="auto"/>
        <w:jc w:val="center"/>
      </w:pPr>
      <w:r>
        <w:t>в очно-заочной</w:t>
      </w:r>
      <w:r w:rsidR="00C962D9">
        <w:t xml:space="preserve"> форме голосования.</w:t>
      </w:r>
    </w:p>
    <w:p w:rsidR="00C962D9" w:rsidRPr="00E237C2" w:rsidRDefault="00C962D9" w:rsidP="0046174B">
      <w:pPr>
        <w:pStyle w:val="a3"/>
        <w:spacing w:before="0" w:beforeAutospacing="0" w:after="0" w:line="240" w:lineRule="auto"/>
        <w:jc w:val="center"/>
      </w:pPr>
    </w:p>
    <w:p w:rsidR="00C962D9" w:rsidRPr="00E237C2" w:rsidRDefault="00C962D9" w:rsidP="0046174B">
      <w:pPr>
        <w:pStyle w:val="a3"/>
        <w:spacing w:before="0" w:beforeAutospacing="0" w:after="0" w:line="240" w:lineRule="auto"/>
      </w:pPr>
    </w:p>
    <w:p w:rsidR="00EB770B" w:rsidRPr="00EB770B" w:rsidRDefault="00487A01" w:rsidP="00EB770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2D9" w:rsidRPr="00EB770B">
        <w:rPr>
          <w:rFonts w:ascii="Times New Roman" w:hAnsi="Times New Roman" w:cs="Times New Roman"/>
          <w:sz w:val="24"/>
          <w:szCs w:val="24"/>
        </w:rPr>
        <w:t>О</w:t>
      </w:r>
      <w:r w:rsidR="00C962D9" w:rsidRPr="00EB770B">
        <w:rPr>
          <w:rFonts w:ascii="Times New Roman" w:hAnsi="Times New Roman" w:cs="Times New Roman"/>
          <w:color w:val="333333"/>
          <w:sz w:val="24"/>
          <w:szCs w:val="24"/>
        </w:rPr>
        <w:t xml:space="preserve">бщее собрание собственников помещений в многоквартирном доме созвано </w:t>
      </w:r>
      <w:r w:rsidR="00127FEC">
        <w:rPr>
          <w:rFonts w:ascii="Times New Roman" w:hAnsi="Times New Roman" w:cs="Times New Roman"/>
          <w:color w:val="333333"/>
          <w:sz w:val="24"/>
          <w:szCs w:val="24"/>
        </w:rPr>
        <w:t>по инициативе ООО УК «КЭЧ»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30FBD" w:rsidRDefault="00E30FBD" w:rsidP="00E30FBD">
      <w:pPr>
        <w:pStyle w:val="Standard"/>
        <w:rPr>
          <w:rStyle w:val="a8"/>
          <w:rFonts w:ascii="Times New Roman" w:hAnsi="Times New Roman" w:cs="Times New Roman"/>
        </w:rPr>
      </w:pPr>
      <w:r w:rsidRPr="00FB4998">
        <w:rPr>
          <w:rStyle w:val="a8"/>
          <w:rFonts w:ascii="Times New Roman" w:hAnsi="Times New Roman" w:cs="Times New Roman"/>
        </w:rPr>
        <w:t>Форма проведения общ</w:t>
      </w:r>
      <w:r w:rsidR="00487A01">
        <w:rPr>
          <w:rStyle w:val="a8"/>
          <w:rFonts w:ascii="Times New Roman" w:hAnsi="Times New Roman" w:cs="Times New Roman"/>
        </w:rPr>
        <w:t>его собрания: очно-заочная</w:t>
      </w:r>
      <w:r w:rsidRPr="00FB4998">
        <w:rPr>
          <w:rStyle w:val="a8"/>
          <w:rFonts w:ascii="Times New Roman" w:hAnsi="Times New Roman" w:cs="Times New Roman"/>
        </w:rPr>
        <w:t>.</w:t>
      </w:r>
    </w:p>
    <w:p w:rsidR="002F5A5C" w:rsidRPr="003C2571" w:rsidRDefault="003C2571" w:rsidP="00E30FBD">
      <w:pPr>
        <w:pStyle w:val="Standard"/>
        <w:rPr>
          <w:rStyle w:val="a8"/>
          <w:rFonts w:ascii="Times New Roman" w:hAnsi="Times New Roman" w:cs="Times New Roman"/>
          <w:b/>
          <w:i w:val="0"/>
        </w:rPr>
      </w:pPr>
      <w:r w:rsidRPr="003C2571">
        <w:rPr>
          <w:rStyle w:val="a8"/>
          <w:rFonts w:ascii="Times New Roman" w:hAnsi="Times New Roman" w:cs="Times New Roman"/>
          <w:b/>
          <w:i w:val="0"/>
        </w:rPr>
        <w:t>Место проведения со</w:t>
      </w:r>
      <w:r w:rsidR="002173F1">
        <w:rPr>
          <w:rStyle w:val="a8"/>
          <w:rFonts w:ascii="Times New Roman" w:hAnsi="Times New Roman" w:cs="Times New Roman"/>
          <w:b/>
          <w:i w:val="0"/>
        </w:rPr>
        <w:t xml:space="preserve">брания: г. Тамбов, </w:t>
      </w:r>
      <w:r w:rsidR="00127FEC" w:rsidRPr="00127FEC">
        <w:rPr>
          <w:b/>
        </w:rPr>
        <w:t>Тамбов – 9, ул.Советская , дом 2А , в/г №7.</w:t>
      </w:r>
      <w:r w:rsidR="00127FEC" w:rsidRPr="00AB37B8">
        <w:t xml:space="preserve">      </w:t>
      </w:r>
    </w:p>
    <w:p w:rsidR="002F5A5C" w:rsidRDefault="002F5A5C" w:rsidP="002F5A5C">
      <w:pPr>
        <w:ind w:firstLine="709"/>
        <w:jc w:val="both"/>
        <w:rPr>
          <w:rFonts w:ascii="Calibri" w:eastAsia="Calibri" w:hAnsi="Calibri" w:cs="Times New Roman"/>
        </w:rPr>
      </w:pPr>
      <w:r w:rsidRPr="002F5A5C">
        <w:rPr>
          <w:rFonts w:ascii="Times New Roman" w:eastAsia="Calibri" w:hAnsi="Times New Roman" w:cs="Times New Roman"/>
          <w:sz w:val="24"/>
          <w:szCs w:val="24"/>
        </w:rPr>
        <w:t>Сообщение о проведении общего собрания собственников помещений в многоквартирном доме, расположенном по адресу:</w:t>
      </w:r>
      <w:r w:rsidRPr="002F5A5C">
        <w:rPr>
          <w:rFonts w:ascii="Times New Roman" w:hAnsi="Times New Roman" w:cs="Times New Roman"/>
          <w:sz w:val="24"/>
          <w:szCs w:val="24"/>
        </w:rPr>
        <w:t xml:space="preserve"> г.Тамбов,</w:t>
      </w:r>
      <w:r w:rsidR="00127FEC">
        <w:rPr>
          <w:rFonts w:ascii="Times New Roman" w:hAnsi="Times New Roman" w:cs="Times New Roman"/>
          <w:sz w:val="24"/>
          <w:szCs w:val="24"/>
        </w:rPr>
        <w:t xml:space="preserve"> Тамбов-9,</w:t>
      </w:r>
      <w:r w:rsidRPr="002F5A5C">
        <w:rPr>
          <w:rFonts w:ascii="Times New Roman" w:hAnsi="Times New Roman" w:cs="Times New Roman"/>
          <w:sz w:val="24"/>
          <w:szCs w:val="24"/>
        </w:rPr>
        <w:t xml:space="preserve"> ул.</w:t>
      </w:r>
      <w:r w:rsidR="003C2571">
        <w:rPr>
          <w:rFonts w:ascii="Times New Roman" w:hAnsi="Times New Roman" w:cs="Times New Roman"/>
          <w:sz w:val="24"/>
          <w:szCs w:val="24"/>
        </w:rPr>
        <w:t xml:space="preserve"> </w:t>
      </w:r>
      <w:r w:rsidR="002173F1">
        <w:rPr>
          <w:rFonts w:ascii="Times New Roman" w:hAnsi="Times New Roman" w:cs="Times New Roman"/>
          <w:sz w:val="24"/>
          <w:szCs w:val="24"/>
        </w:rPr>
        <w:t>Советская</w:t>
      </w:r>
      <w:r w:rsidRPr="002F5A5C">
        <w:rPr>
          <w:rFonts w:ascii="Times New Roman" w:hAnsi="Times New Roman" w:cs="Times New Roman"/>
          <w:sz w:val="24"/>
          <w:szCs w:val="24"/>
        </w:rPr>
        <w:t>, д.</w:t>
      </w:r>
      <w:r w:rsidR="002173F1">
        <w:rPr>
          <w:rFonts w:ascii="Times New Roman" w:hAnsi="Times New Roman" w:cs="Times New Roman"/>
          <w:sz w:val="24"/>
          <w:szCs w:val="24"/>
        </w:rPr>
        <w:t>2а</w:t>
      </w:r>
      <w:r w:rsidR="00127FEC">
        <w:rPr>
          <w:rFonts w:ascii="Times New Roman" w:hAnsi="Times New Roman" w:cs="Times New Roman"/>
          <w:sz w:val="24"/>
          <w:szCs w:val="24"/>
        </w:rPr>
        <w:t>, в/г №7</w:t>
      </w:r>
      <w:r w:rsidRPr="002F5A5C">
        <w:rPr>
          <w:rFonts w:ascii="Times New Roman" w:hAnsi="Times New Roman" w:cs="Times New Roman"/>
          <w:sz w:val="24"/>
          <w:szCs w:val="24"/>
        </w:rPr>
        <w:t xml:space="preserve">  </w:t>
      </w:r>
      <w:r w:rsidRPr="002F5A5C">
        <w:rPr>
          <w:rFonts w:ascii="Times New Roman" w:eastAsia="Calibri" w:hAnsi="Times New Roman" w:cs="Times New Roman"/>
          <w:sz w:val="24"/>
          <w:szCs w:val="24"/>
        </w:rPr>
        <w:t xml:space="preserve"> направлено собственникам помещений в указанном многоквартирном доме  путем</w:t>
      </w:r>
      <w:r w:rsidRPr="002F5A5C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объявления на досках объявления</w:t>
      </w:r>
      <w:r w:rsidR="003C2571">
        <w:rPr>
          <w:rFonts w:ascii="Times New Roman" w:hAnsi="Times New Roman" w:cs="Times New Roman"/>
          <w:sz w:val="24"/>
          <w:szCs w:val="24"/>
        </w:rPr>
        <w:t xml:space="preserve"> </w:t>
      </w:r>
      <w:r w:rsidR="00487A01">
        <w:rPr>
          <w:rFonts w:ascii="Times New Roman" w:hAnsi="Times New Roman" w:cs="Times New Roman"/>
          <w:sz w:val="24"/>
          <w:szCs w:val="24"/>
        </w:rPr>
        <w:t>в подъездах и на электронную почту</w:t>
      </w:r>
      <w:r w:rsidR="003C2571">
        <w:rPr>
          <w:rFonts w:ascii="Times New Roman" w:hAnsi="Times New Roman" w:cs="Times New Roman"/>
          <w:sz w:val="24"/>
          <w:szCs w:val="24"/>
        </w:rPr>
        <w:t xml:space="preserve">  </w:t>
      </w:r>
      <w:r w:rsidR="00DE5632">
        <w:rPr>
          <w:rFonts w:ascii="Times New Roman" w:hAnsi="Times New Roman" w:cs="Times New Roman"/>
          <w:sz w:val="24"/>
          <w:szCs w:val="24"/>
        </w:rPr>
        <w:t>21</w:t>
      </w:r>
      <w:r w:rsidR="006008B8">
        <w:rPr>
          <w:rFonts w:ascii="Times New Roman" w:hAnsi="Times New Roman" w:cs="Times New Roman"/>
          <w:sz w:val="24"/>
          <w:szCs w:val="24"/>
        </w:rPr>
        <w:t xml:space="preserve"> </w:t>
      </w:r>
      <w:r w:rsidR="002173F1">
        <w:rPr>
          <w:rFonts w:ascii="Times New Roman" w:hAnsi="Times New Roman" w:cs="Times New Roman"/>
          <w:sz w:val="24"/>
          <w:szCs w:val="24"/>
        </w:rPr>
        <w:t>сентября</w:t>
      </w:r>
      <w:r w:rsidR="0060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p w:rsidR="00487A01" w:rsidRPr="00E237C2" w:rsidRDefault="00487A01" w:rsidP="00487A01">
      <w:pPr>
        <w:pStyle w:val="a3"/>
        <w:spacing w:before="0" w:beforeAutospacing="0" w:after="74" w:line="240" w:lineRule="auto"/>
        <w:jc w:val="both"/>
      </w:pPr>
      <w:r w:rsidRPr="00E237C2">
        <w:t>Общая площадь помещений</w:t>
      </w:r>
      <w:r>
        <w:t xml:space="preserve"> многоквартирного дома   11793,5 </w:t>
      </w:r>
      <w:r w:rsidRPr="00E237C2">
        <w:t>кв. м</w:t>
      </w:r>
      <w:r>
        <w:t>.</w:t>
      </w:r>
    </w:p>
    <w:p w:rsidR="00487A01" w:rsidRPr="00E237C2" w:rsidRDefault="00487A01" w:rsidP="00487A0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 xml:space="preserve">Общее количество голосов собственников помещений в многоквартирном доме </w:t>
      </w:r>
      <w:r>
        <w:rPr>
          <w:rFonts w:ascii="Times New Roman" w:hAnsi="Times New Roman" w:cs="Times New Roman"/>
        </w:rPr>
        <w:t xml:space="preserve">11793,5 </w:t>
      </w:r>
      <w:r w:rsidRPr="00E237C2">
        <w:rPr>
          <w:rFonts w:ascii="Times New Roman" w:hAnsi="Times New Roman" w:cs="Times New Roman"/>
        </w:rPr>
        <w:t>голосов. Один голос равняется одному кв.м. площади помещения.</w:t>
      </w:r>
    </w:p>
    <w:p w:rsidR="00487A01" w:rsidRPr="002F5A5C" w:rsidRDefault="00487A01" w:rsidP="002F5A5C">
      <w:pPr>
        <w:ind w:firstLine="709"/>
        <w:jc w:val="both"/>
        <w:rPr>
          <w:rFonts w:cs="Times New Roman"/>
        </w:rPr>
      </w:pPr>
    </w:p>
    <w:p w:rsidR="00E30FBD" w:rsidRPr="00E237C2" w:rsidRDefault="00E30FBD" w:rsidP="00E30FBD">
      <w:pPr>
        <w:pStyle w:val="Standard"/>
        <w:rPr>
          <w:rFonts w:ascii="Times New Roman" w:hAnsi="Times New Roman" w:cs="Times New Roman"/>
        </w:rPr>
      </w:pPr>
      <w:r w:rsidRPr="00E237C2">
        <w:rPr>
          <w:rStyle w:val="StrongEmphasis"/>
          <w:rFonts w:ascii="Times New Roman" w:hAnsi="Times New Roman" w:cs="Times New Roman"/>
        </w:rPr>
        <w:t>ОЧНАЯ ЧАСТЬ: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Дата и время прове</w:t>
      </w:r>
      <w:r w:rsidR="00B561A1">
        <w:rPr>
          <w:rFonts w:ascii="Times New Roman" w:hAnsi="Times New Roman" w:cs="Times New Roman"/>
        </w:rPr>
        <w:t>дения очной части собрания</w:t>
      </w:r>
      <w:r w:rsidRPr="00E237C2">
        <w:rPr>
          <w:rFonts w:ascii="Times New Roman" w:hAnsi="Times New Roman" w:cs="Times New Roman"/>
        </w:rPr>
        <w:t xml:space="preserve"> </w:t>
      </w:r>
      <w:r w:rsidR="00127FEC">
        <w:rPr>
          <w:rFonts w:ascii="Times New Roman" w:hAnsi="Times New Roman" w:cs="Times New Roman"/>
        </w:rPr>
        <w:t>19</w:t>
      </w:r>
      <w:r w:rsidR="000E658C">
        <w:rPr>
          <w:rFonts w:ascii="Times New Roman" w:hAnsi="Times New Roman" w:cs="Times New Roman"/>
        </w:rPr>
        <w:t xml:space="preserve"> </w:t>
      </w:r>
      <w:r w:rsidR="00EB770B">
        <w:rPr>
          <w:rFonts w:ascii="Times New Roman" w:hAnsi="Times New Roman" w:cs="Times New Roman"/>
        </w:rPr>
        <w:t xml:space="preserve">часов </w:t>
      </w:r>
      <w:r w:rsidR="00127FEC">
        <w:rPr>
          <w:rFonts w:ascii="Times New Roman" w:hAnsi="Times New Roman" w:cs="Times New Roman"/>
        </w:rPr>
        <w:t>00</w:t>
      </w:r>
      <w:r w:rsidR="006008B8">
        <w:rPr>
          <w:rFonts w:ascii="Times New Roman" w:hAnsi="Times New Roman" w:cs="Times New Roman"/>
        </w:rPr>
        <w:t xml:space="preserve"> </w:t>
      </w:r>
      <w:r w:rsidR="00EB770B">
        <w:rPr>
          <w:rFonts w:ascii="Times New Roman" w:hAnsi="Times New Roman" w:cs="Times New Roman"/>
        </w:rPr>
        <w:t>минут. «</w:t>
      </w:r>
      <w:r w:rsidR="00C526E1">
        <w:rPr>
          <w:rFonts w:ascii="Times New Roman" w:hAnsi="Times New Roman" w:cs="Times New Roman"/>
        </w:rPr>
        <w:t>02</w:t>
      </w:r>
      <w:r w:rsidRPr="00E237C2">
        <w:rPr>
          <w:rFonts w:ascii="Times New Roman" w:hAnsi="Times New Roman" w:cs="Times New Roman"/>
        </w:rPr>
        <w:t>»</w:t>
      </w:r>
      <w:r w:rsidR="00473A39">
        <w:rPr>
          <w:rFonts w:ascii="Times New Roman" w:hAnsi="Times New Roman" w:cs="Times New Roman"/>
        </w:rPr>
        <w:t xml:space="preserve"> </w:t>
      </w:r>
      <w:r w:rsidR="00C526E1">
        <w:rPr>
          <w:rFonts w:ascii="Times New Roman" w:hAnsi="Times New Roman" w:cs="Times New Roman"/>
        </w:rPr>
        <w:t>ок</w:t>
      </w:r>
      <w:r w:rsidR="006008B8">
        <w:rPr>
          <w:rFonts w:ascii="Times New Roman" w:hAnsi="Times New Roman" w:cs="Times New Roman"/>
        </w:rPr>
        <w:t>тября</w:t>
      </w:r>
      <w:r w:rsidR="00EB770B">
        <w:rPr>
          <w:rFonts w:ascii="Times New Roman" w:hAnsi="Times New Roman" w:cs="Times New Roman"/>
        </w:rPr>
        <w:t xml:space="preserve"> 202</w:t>
      </w:r>
      <w:r w:rsidR="009D3D53">
        <w:rPr>
          <w:rFonts w:ascii="Times New Roman" w:hAnsi="Times New Roman" w:cs="Times New Roman"/>
        </w:rPr>
        <w:t>3</w:t>
      </w:r>
      <w:r w:rsidRPr="00E237C2">
        <w:rPr>
          <w:rFonts w:ascii="Times New Roman" w:hAnsi="Times New Roman" w:cs="Times New Roman"/>
        </w:rPr>
        <w:t xml:space="preserve"> года</w:t>
      </w:r>
      <w:r w:rsidR="00E237C2" w:rsidRPr="00E237C2">
        <w:rPr>
          <w:rFonts w:ascii="Times New Roman" w:hAnsi="Times New Roman" w:cs="Times New Roman"/>
        </w:rPr>
        <w:t>.</w:t>
      </w:r>
    </w:p>
    <w:p w:rsidR="00E237C2" w:rsidRDefault="00841712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В очной части</w:t>
      </w:r>
      <w:r w:rsidR="009D3D53">
        <w:rPr>
          <w:rFonts w:ascii="Times New Roman" w:hAnsi="Times New Roman" w:cs="Times New Roman"/>
        </w:rPr>
        <w:t xml:space="preserve"> собрания</w:t>
      </w:r>
      <w:r w:rsidRPr="00E237C2">
        <w:rPr>
          <w:rFonts w:ascii="Times New Roman" w:hAnsi="Times New Roman" w:cs="Times New Roman"/>
        </w:rPr>
        <w:t xml:space="preserve"> приняло участие</w:t>
      </w:r>
      <w:r w:rsidR="00E30FBD" w:rsidRPr="00E237C2">
        <w:rPr>
          <w:rFonts w:ascii="Times New Roman" w:hAnsi="Times New Roman" w:cs="Times New Roman"/>
        </w:rPr>
        <w:t xml:space="preserve"> </w:t>
      </w:r>
      <w:r w:rsidR="00341661">
        <w:rPr>
          <w:rFonts w:ascii="Times New Roman" w:hAnsi="Times New Roman" w:cs="Times New Roman"/>
        </w:rPr>
        <w:t>-</w:t>
      </w:r>
      <w:r w:rsidR="000E658C">
        <w:rPr>
          <w:rFonts w:ascii="Times New Roman" w:hAnsi="Times New Roman" w:cs="Times New Roman"/>
        </w:rPr>
        <w:t xml:space="preserve"> </w:t>
      </w:r>
      <w:r w:rsidR="00341661" w:rsidRPr="00341661">
        <w:rPr>
          <w:rFonts w:ascii="Times New Roman" w:hAnsi="Times New Roman" w:cs="Times New Roman"/>
        </w:rPr>
        <w:t xml:space="preserve">14 </w:t>
      </w:r>
      <w:r w:rsidR="00E30FBD" w:rsidRPr="00E237C2">
        <w:rPr>
          <w:rFonts w:ascii="Times New Roman" w:hAnsi="Times New Roman" w:cs="Times New Roman"/>
        </w:rPr>
        <w:t>собственников</w:t>
      </w:r>
      <w:r w:rsidR="00EB770B">
        <w:rPr>
          <w:rFonts w:ascii="Times New Roman" w:hAnsi="Times New Roman" w:cs="Times New Roman"/>
        </w:rPr>
        <w:t>,</w:t>
      </w:r>
      <w:r w:rsidR="00341661">
        <w:rPr>
          <w:rFonts w:ascii="Times New Roman" w:hAnsi="Times New Roman" w:cs="Times New Roman"/>
        </w:rPr>
        <w:t xml:space="preserve"> </w:t>
      </w:r>
      <w:r w:rsidR="00E30FBD" w:rsidRPr="00E237C2">
        <w:rPr>
          <w:rFonts w:ascii="Times New Roman" w:hAnsi="Times New Roman" w:cs="Times New Roman"/>
        </w:rPr>
        <w:t>составляющих</w:t>
      </w:r>
      <w:r w:rsidRPr="00E237C2">
        <w:rPr>
          <w:rFonts w:ascii="Times New Roman" w:hAnsi="Times New Roman" w:cs="Times New Roman"/>
        </w:rPr>
        <w:t xml:space="preserve">  </w:t>
      </w:r>
      <w:r w:rsidR="005D68BA">
        <w:rPr>
          <w:rFonts w:ascii="Times New Roman" w:hAnsi="Times New Roman" w:cs="Times New Roman"/>
        </w:rPr>
        <w:t>1190,3</w:t>
      </w:r>
      <w:r w:rsidR="009D3D53">
        <w:rPr>
          <w:rFonts w:ascii="Times New Roman" w:hAnsi="Times New Roman" w:cs="Times New Roman"/>
        </w:rPr>
        <w:t xml:space="preserve">  </w:t>
      </w:r>
      <w:r w:rsidR="00E30FBD" w:rsidRPr="00E237C2">
        <w:rPr>
          <w:rFonts w:ascii="Times New Roman" w:hAnsi="Times New Roman" w:cs="Times New Roman"/>
        </w:rPr>
        <w:t>голос</w:t>
      </w:r>
      <w:r w:rsidR="00E237C2" w:rsidRPr="00E237C2">
        <w:rPr>
          <w:rFonts w:ascii="Times New Roman" w:hAnsi="Times New Roman" w:cs="Times New Roman"/>
        </w:rPr>
        <w:t xml:space="preserve">ов  или  </w:t>
      </w:r>
      <w:r w:rsidR="00B20A91">
        <w:rPr>
          <w:rFonts w:ascii="Times New Roman" w:hAnsi="Times New Roman" w:cs="Times New Roman"/>
        </w:rPr>
        <w:t xml:space="preserve">           </w:t>
      </w:r>
      <w:r w:rsidR="009D3D53">
        <w:rPr>
          <w:rFonts w:ascii="Times New Roman" w:hAnsi="Times New Roman" w:cs="Times New Roman"/>
        </w:rPr>
        <w:t xml:space="preserve">       </w:t>
      </w:r>
      <w:r w:rsidR="000D74C2">
        <w:rPr>
          <w:rFonts w:ascii="Times New Roman" w:hAnsi="Times New Roman" w:cs="Times New Roman"/>
        </w:rPr>
        <w:t xml:space="preserve"> </w:t>
      </w:r>
      <w:r w:rsidR="00B20A91">
        <w:rPr>
          <w:rFonts w:ascii="Times New Roman" w:hAnsi="Times New Roman" w:cs="Times New Roman"/>
        </w:rPr>
        <w:t xml:space="preserve">                             </w:t>
      </w:r>
      <w:r w:rsidR="005D68BA">
        <w:rPr>
          <w:rFonts w:ascii="Times New Roman" w:hAnsi="Times New Roman" w:cs="Times New Roman"/>
        </w:rPr>
        <w:t>10,09</w:t>
      </w:r>
      <w:r w:rsidR="000E658C">
        <w:rPr>
          <w:rFonts w:ascii="Times New Roman" w:hAnsi="Times New Roman" w:cs="Times New Roman"/>
        </w:rPr>
        <w:t>%</w:t>
      </w:r>
      <w:r w:rsidR="00E237C2" w:rsidRPr="00E237C2">
        <w:rPr>
          <w:rFonts w:ascii="Times New Roman" w:hAnsi="Times New Roman" w:cs="Times New Roman"/>
        </w:rPr>
        <w:t xml:space="preserve">  </w:t>
      </w:r>
      <w:r w:rsidR="00E30FBD" w:rsidRPr="00E237C2">
        <w:rPr>
          <w:rFonts w:ascii="Times New Roman" w:hAnsi="Times New Roman" w:cs="Times New Roman"/>
        </w:rPr>
        <w:t xml:space="preserve"> от общего количества голосов в доме</w:t>
      </w:r>
      <w:r w:rsidR="00FB4998">
        <w:rPr>
          <w:rFonts w:ascii="Times New Roman" w:hAnsi="Times New Roman" w:cs="Times New Roman"/>
        </w:rPr>
        <w:t xml:space="preserve">  (</w:t>
      </w:r>
      <w:r w:rsidR="00127FEC">
        <w:rPr>
          <w:rFonts w:ascii="Times New Roman" w:hAnsi="Times New Roman" w:cs="Times New Roman"/>
        </w:rPr>
        <w:t>11793,5</w:t>
      </w:r>
      <w:r w:rsidR="00FB4998">
        <w:rPr>
          <w:rFonts w:ascii="Times New Roman" w:hAnsi="Times New Roman" w:cs="Times New Roman"/>
        </w:rPr>
        <w:t>)</w:t>
      </w:r>
      <w:r w:rsidR="00E30FBD" w:rsidRPr="00E237C2">
        <w:rPr>
          <w:rFonts w:ascii="Times New Roman" w:hAnsi="Times New Roman" w:cs="Times New Roman"/>
        </w:rPr>
        <w:t xml:space="preserve">. 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Style w:val="StrongEmphasis"/>
          <w:rFonts w:ascii="Times New Roman" w:hAnsi="Times New Roman" w:cs="Times New Roman"/>
        </w:rPr>
        <w:t>ЗАОЧНАЯ ЧАСТЬ:</w:t>
      </w:r>
    </w:p>
    <w:p w:rsidR="00E30FBD" w:rsidRPr="00E237C2" w:rsidRDefault="00D62F67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Дата начала голосования «</w:t>
      </w:r>
      <w:r w:rsidR="00C526E1">
        <w:rPr>
          <w:rFonts w:ascii="Times New Roman" w:hAnsi="Times New Roman" w:cs="Times New Roman"/>
        </w:rPr>
        <w:t>02</w:t>
      </w:r>
      <w:r w:rsidR="00B03739">
        <w:rPr>
          <w:rFonts w:ascii="Times New Roman" w:hAnsi="Times New Roman" w:cs="Times New Roman"/>
        </w:rPr>
        <w:t>»</w:t>
      </w:r>
      <w:r w:rsidR="00473A39">
        <w:rPr>
          <w:rFonts w:ascii="Times New Roman" w:hAnsi="Times New Roman" w:cs="Times New Roman"/>
        </w:rPr>
        <w:t xml:space="preserve"> </w:t>
      </w:r>
      <w:r w:rsidR="00C526E1">
        <w:rPr>
          <w:rFonts w:ascii="Times New Roman" w:hAnsi="Times New Roman" w:cs="Times New Roman"/>
        </w:rPr>
        <w:t>ок</w:t>
      </w:r>
      <w:r w:rsidR="006008B8">
        <w:rPr>
          <w:rFonts w:ascii="Times New Roman" w:hAnsi="Times New Roman" w:cs="Times New Roman"/>
        </w:rPr>
        <w:t>тября</w:t>
      </w:r>
      <w:r w:rsidR="00961B7A">
        <w:rPr>
          <w:rFonts w:ascii="Times New Roman" w:hAnsi="Times New Roman" w:cs="Times New Roman"/>
        </w:rPr>
        <w:t xml:space="preserve"> 202</w:t>
      </w:r>
      <w:r w:rsidR="00487A01">
        <w:rPr>
          <w:rFonts w:ascii="Times New Roman" w:hAnsi="Times New Roman" w:cs="Times New Roman"/>
        </w:rPr>
        <w:t>3 года с 20</w:t>
      </w:r>
      <w:r w:rsidR="009D3D53">
        <w:rPr>
          <w:rFonts w:ascii="Times New Roman" w:hAnsi="Times New Roman" w:cs="Times New Roman"/>
        </w:rPr>
        <w:t>-</w:t>
      </w:r>
      <w:r w:rsidR="00961B7A">
        <w:rPr>
          <w:rFonts w:ascii="Times New Roman" w:hAnsi="Times New Roman" w:cs="Times New Roman"/>
        </w:rPr>
        <w:t>00</w:t>
      </w:r>
      <w:r w:rsidR="00564C4D">
        <w:rPr>
          <w:rFonts w:ascii="Times New Roman" w:hAnsi="Times New Roman" w:cs="Times New Roman"/>
        </w:rPr>
        <w:t>.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Дата окончания приема решений соб</w:t>
      </w:r>
      <w:r w:rsidR="00811605" w:rsidRPr="00E237C2">
        <w:rPr>
          <w:rFonts w:ascii="Times New Roman" w:hAnsi="Times New Roman" w:cs="Times New Roman"/>
        </w:rPr>
        <w:t>ственников помещений</w:t>
      </w:r>
      <w:r w:rsidR="00473A39">
        <w:rPr>
          <w:rFonts w:ascii="Times New Roman" w:hAnsi="Times New Roman" w:cs="Times New Roman"/>
        </w:rPr>
        <w:t xml:space="preserve"> </w:t>
      </w:r>
      <w:r w:rsidR="00127FEC">
        <w:rPr>
          <w:rFonts w:ascii="Times New Roman" w:hAnsi="Times New Roman" w:cs="Times New Roman"/>
        </w:rPr>
        <w:t>14 ок</w:t>
      </w:r>
      <w:r w:rsidR="006008B8">
        <w:rPr>
          <w:rFonts w:ascii="Times New Roman" w:hAnsi="Times New Roman" w:cs="Times New Roman"/>
        </w:rPr>
        <w:t>тября</w:t>
      </w:r>
      <w:r w:rsidR="00473A39">
        <w:rPr>
          <w:rFonts w:ascii="Times New Roman" w:hAnsi="Times New Roman" w:cs="Times New Roman"/>
        </w:rPr>
        <w:t xml:space="preserve"> </w:t>
      </w:r>
      <w:r w:rsidR="00961B7A">
        <w:rPr>
          <w:rFonts w:ascii="Times New Roman" w:hAnsi="Times New Roman" w:cs="Times New Roman"/>
        </w:rPr>
        <w:t>202</w:t>
      </w:r>
      <w:r w:rsidR="009D3D53">
        <w:rPr>
          <w:rFonts w:ascii="Times New Roman" w:hAnsi="Times New Roman" w:cs="Times New Roman"/>
        </w:rPr>
        <w:t>3</w:t>
      </w:r>
      <w:r w:rsidR="00961B7A">
        <w:rPr>
          <w:rFonts w:ascii="Times New Roman" w:hAnsi="Times New Roman" w:cs="Times New Roman"/>
        </w:rPr>
        <w:t xml:space="preserve"> </w:t>
      </w:r>
      <w:r w:rsidR="009D3D53">
        <w:rPr>
          <w:rFonts w:ascii="Times New Roman" w:hAnsi="Times New Roman" w:cs="Times New Roman"/>
        </w:rPr>
        <w:t xml:space="preserve">г. </w:t>
      </w:r>
      <w:r w:rsidR="00127FEC" w:rsidRPr="00127FEC">
        <w:rPr>
          <w:rFonts w:ascii="Times New Roman" w:hAnsi="Times New Roman" w:cs="Times New Roman"/>
        </w:rPr>
        <w:t>17-00</w:t>
      </w:r>
      <w:r w:rsidR="00E237C2" w:rsidRPr="00E237C2">
        <w:rPr>
          <w:rFonts w:ascii="Times New Roman" w:hAnsi="Times New Roman" w:cs="Times New Roman"/>
        </w:rPr>
        <w:t>.</w:t>
      </w:r>
    </w:p>
    <w:p w:rsidR="00127FEC" w:rsidRDefault="00E30FBD" w:rsidP="00127FE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Место (адрес) передачи решений собственников помещений:</w:t>
      </w:r>
      <w:r w:rsidRPr="00E237C2">
        <w:rPr>
          <w:rFonts w:ascii="Times New Roman" w:hAnsi="Times New Roman" w:cs="Times New Roman"/>
        </w:rPr>
        <w:t xml:space="preserve"> </w:t>
      </w:r>
      <w:r w:rsidR="009D3D53" w:rsidRPr="000C1E31">
        <w:rPr>
          <w:rFonts w:ascii="Times New Roman" w:hAnsi="Times New Roman" w:cs="Times New Roman"/>
          <w:b/>
          <w:sz w:val="24"/>
          <w:szCs w:val="24"/>
        </w:rPr>
        <w:t xml:space="preserve">г. Тамбов, </w:t>
      </w:r>
      <w:r w:rsidR="00127FEC">
        <w:rPr>
          <w:rFonts w:ascii="Times New Roman" w:hAnsi="Times New Roman" w:cs="Times New Roman"/>
          <w:b/>
          <w:sz w:val="24"/>
          <w:szCs w:val="24"/>
        </w:rPr>
        <w:t xml:space="preserve">Тамбов-9, </w:t>
      </w:r>
      <w:r w:rsidR="009D3D53">
        <w:rPr>
          <w:rFonts w:ascii="Times New Roman" w:hAnsi="Times New Roman" w:cs="Times New Roman"/>
          <w:b/>
          <w:sz w:val="24"/>
          <w:szCs w:val="24"/>
        </w:rPr>
        <w:t>ул.</w:t>
      </w:r>
      <w:r w:rsidR="009E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6E1">
        <w:rPr>
          <w:rFonts w:ascii="Times New Roman" w:hAnsi="Times New Roman" w:cs="Times New Roman"/>
          <w:b/>
          <w:sz w:val="24"/>
          <w:szCs w:val="24"/>
        </w:rPr>
        <w:t>Советская</w:t>
      </w:r>
      <w:r w:rsidR="009D3D53">
        <w:rPr>
          <w:rFonts w:ascii="Times New Roman" w:hAnsi="Times New Roman" w:cs="Times New Roman"/>
          <w:b/>
          <w:sz w:val="24"/>
          <w:szCs w:val="24"/>
        </w:rPr>
        <w:t>,</w:t>
      </w:r>
      <w:r w:rsidR="009E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53">
        <w:rPr>
          <w:rFonts w:ascii="Times New Roman" w:hAnsi="Times New Roman" w:cs="Times New Roman"/>
          <w:b/>
          <w:sz w:val="24"/>
          <w:szCs w:val="24"/>
        </w:rPr>
        <w:t>д.</w:t>
      </w:r>
      <w:r w:rsidR="0023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6E1">
        <w:rPr>
          <w:rFonts w:ascii="Times New Roman" w:hAnsi="Times New Roman" w:cs="Times New Roman"/>
          <w:b/>
          <w:sz w:val="24"/>
          <w:szCs w:val="24"/>
        </w:rPr>
        <w:t>2а</w:t>
      </w:r>
      <w:r w:rsidR="009D3D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7FEC">
        <w:rPr>
          <w:rFonts w:ascii="Times New Roman" w:hAnsi="Times New Roman" w:cs="Times New Roman"/>
          <w:b/>
          <w:sz w:val="24"/>
          <w:szCs w:val="24"/>
        </w:rPr>
        <w:t>в/г №7:</w:t>
      </w:r>
    </w:p>
    <w:p w:rsidR="00127FEC" w:rsidRPr="00AB37B8" w:rsidRDefault="009D3D53" w:rsidP="00127FE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C" w:rsidRPr="00AB37B8">
        <w:rPr>
          <w:rFonts w:ascii="Times New Roman" w:hAnsi="Times New Roman" w:cs="Times New Roman"/>
          <w:b/>
          <w:sz w:val="24"/>
          <w:szCs w:val="24"/>
        </w:rPr>
        <w:t>подъезд №1 кв. 15 (почтовый ящик)</w:t>
      </w:r>
    </w:p>
    <w:p w:rsidR="00127FEC" w:rsidRPr="00AB37B8" w:rsidRDefault="00127FEC" w:rsidP="00127FEC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B8">
        <w:rPr>
          <w:rFonts w:ascii="Times New Roman" w:hAnsi="Times New Roman" w:cs="Times New Roman"/>
          <w:b/>
          <w:sz w:val="24"/>
          <w:szCs w:val="24"/>
        </w:rPr>
        <w:t>подъезд №2 кв. 40 (почтовый ящик)</w:t>
      </w:r>
    </w:p>
    <w:p w:rsidR="00127FEC" w:rsidRPr="00AB37B8" w:rsidRDefault="00127FEC" w:rsidP="00127FEC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B37B8">
        <w:rPr>
          <w:rFonts w:ascii="Times New Roman" w:hAnsi="Times New Roman" w:cs="Times New Roman"/>
          <w:b/>
          <w:sz w:val="24"/>
          <w:szCs w:val="24"/>
        </w:rPr>
        <w:t>подъезд №3 кв. 54 (почтовый ящик)</w:t>
      </w:r>
    </w:p>
    <w:p w:rsidR="00127FEC" w:rsidRPr="00AB37B8" w:rsidRDefault="00127FEC" w:rsidP="00127FEC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B37B8">
        <w:rPr>
          <w:rFonts w:ascii="Times New Roman" w:hAnsi="Times New Roman" w:cs="Times New Roman"/>
          <w:b/>
          <w:sz w:val="24"/>
          <w:szCs w:val="24"/>
        </w:rPr>
        <w:t>подъезд №4 кв. 73 (почтовый ящик)</w:t>
      </w:r>
    </w:p>
    <w:p w:rsidR="00127FEC" w:rsidRPr="00AB37B8" w:rsidRDefault="00127FEC" w:rsidP="00127FEC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B37B8">
        <w:rPr>
          <w:rFonts w:ascii="Times New Roman" w:hAnsi="Times New Roman" w:cs="Times New Roman"/>
          <w:b/>
          <w:sz w:val="24"/>
          <w:szCs w:val="24"/>
        </w:rPr>
        <w:t>подъезд №5 кв. 118 (почтовый ящик)</w:t>
      </w:r>
    </w:p>
    <w:p w:rsidR="009D3D53" w:rsidRPr="000C1E31" w:rsidRDefault="00127FEC" w:rsidP="00127F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B37B8">
        <w:rPr>
          <w:rFonts w:ascii="Times New Roman" w:hAnsi="Times New Roman" w:cs="Times New Roman"/>
          <w:b/>
          <w:sz w:val="24"/>
          <w:szCs w:val="24"/>
        </w:rPr>
        <w:t xml:space="preserve">подъезд №6 кв. 137 (почтовый ящик)  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В з</w:t>
      </w:r>
      <w:r w:rsidR="00913606">
        <w:rPr>
          <w:rFonts w:ascii="Times New Roman" w:hAnsi="Times New Roman" w:cs="Times New Roman"/>
        </w:rPr>
        <w:t>аочной части приняло участие 118</w:t>
      </w:r>
      <w:r w:rsidR="00E237C2" w:rsidRPr="00E237C2">
        <w:rPr>
          <w:rFonts w:ascii="Times New Roman" w:hAnsi="Times New Roman" w:cs="Times New Roman"/>
        </w:rPr>
        <w:t xml:space="preserve"> </w:t>
      </w:r>
      <w:r w:rsidRPr="00E237C2">
        <w:rPr>
          <w:rFonts w:ascii="Times New Roman" w:hAnsi="Times New Roman" w:cs="Times New Roman"/>
        </w:rPr>
        <w:t>собственника</w:t>
      </w:r>
      <w:r w:rsidR="000E658C">
        <w:rPr>
          <w:rFonts w:ascii="Times New Roman" w:hAnsi="Times New Roman" w:cs="Times New Roman"/>
        </w:rPr>
        <w:t xml:space="preserve"> (ов)</w:t>
      </w:r>
      <w:r w:rsidRPr="00E237C2">
        <w:rPr>
          <w:rFonts w:ascii="Times New Roman" w:hAnsi="Times New Roman" w:cs="Times New Roman"/>
        </w:rPr>
        <w:t>, составляющих</w:t>
      </w:r>
      <w:r w:rsidR="00913606">
        <w:rPr>
          <w:rFonts w:ascii="Times New Roman" w:hAnsi="Times New Roman" w:cs="Times New Roman"/>
        </w:rPr>
        <w:t xml:space="preserve"> 8563,2</w:t>
      </w:r>
      <w:r w:rsidR="00FB4998">
        <w:rPr>
          <w:rFonts w:ascii="Times New Roman" w:hAnsi="Times New Roman" w:cs="Times New Roman"/>
        </w:rPr>
        <w:t xml:space="preserve"> </w:t>
      </w:r>
      <w:r w:rsidR="00961B7A">
        <w:rPr>
          <w:rFonts w:ascii="Times New Roman" w:hAnsi="Times New Roman" w:cs="Times New Roman"/>
        </w:rPr>
        <w:t>голосов</w:t>
      </w:r>
      <w:r w:rsidR="00811605" w:rsidRPr="00E237C2">
        <w:rPr>
          <w:rFonts w:ascii="Times New Roman" w:hAnsi="Times New Roman" w:cs="Times New Roman"/>
        </w:rPr>
        <w:t xml:space="preserve"> или</w:t>
      </w:r>
      <w:r w:rsidR="00463B93">
        <w:rPr>
          <w:rFonts w:ascii="Times New Roman" w:hAnsi="Times New Roman" w:cs="Times New Roman"/>
        </w:rPr>
        <w:t xml:space="preserve"> </w:t>
      </w:r>
      <w:r w:rsidR="00FB4998">
        <w:rPr>
          <w:rFonts w:ascii="Times New Roman" w:hAnsi="Times New Roman" w:cs="Times New Roman"/>
        </w:rPr>
        <w:t xml:space="preserve">        </w:t>
      </w:r>
      <w:r w:rsidR="00B20A91">
        <w:rPr>
          <w:rFonts w:ascii="Times New Roman" w:hAnsi="Times New Roman" w:cs="Times New Roman"/>
        </w:rPr>
        <w:t xml:space="preserve">         </w:t>
      </w:r>
      <w:r w:rsidR="00913606">
        <w:rPr>
          <w:rFonts w:ascii="Times New Roman" w:hAnsi="Times New Roman" w:cs="Times New Roman"/>
        </w:rPr>
        <w:t xml:space="preserve">                             72,61</w:t>
      </w:r>
      <w:r w:rsidR="00961B7A">
        <w:rPr>
          <w:rFonts w:ascii="Times New Roman" w:hAnsi="Times New Roman" w:cs="Times New Roman"/>
        </w:rPr>
        <w:t>%</w:t>
      </w:r>
      <w:r w:rsidR="00FB4998">
        <w:rPr>
          <w:rFonts w:ascii="Times New Roman" w:hAnsi="Times New Roman" w:cs="Times New Roman"/>
        </w:rPr>
        <w:t xml:space="preserve"> </w:t>
      </w:r>
      <w:r w:rsidRPr="00E237C2">
        <w:rPr>
          <w:rFonts w:ascii="Times New Roman" w:hAnsi="Times New Roman" w:cs="Times New Roman"/>
        </w:rPr>
        <w:t>от общего количества голосов в доме.</w:t>
      </w:r>
    </w:p>
    <w:p w:rsidR="00E30FBD" w:rsidRPr="00E237C2" w:rsidRDefault="00E30FBD" w:rsidP="00C526E1">
      <w:pPr>
        <w:pStyle w:val="Standard"/>
        <w:jc w:val="right"/>
        <w:rPr>
          <w:rFonts w:ascii="Times New Roman" w:hAnsi="Times New Roman" w:cs="Times New Roman"/>
        </w:rPr>
      </w:pP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 xml:space="preserve">Дата и место составления протокола, подсчета голосов  </w:t>
      </w:r>
      <w:r w:rsidR="000D74C2">
        <w:rPr>
          <w:rFonts w:ascii="Times New Roman" w:hAnsi="Times New Roman" w:cs="Times New Roman"/>
        </w:rPr>
        <w:t xml:space="preserve">- </w:t>
      </w:r>
      <w:r w:rsidR="00387770">
        <w:rPr>
          <w:rFonts w:ascii="Times New Roman" w:hAnsi="Times New Roman" w:cs="Times New Roman"/>
        </w:rPr>
        <w:t xml:space="preserve"> </w:t>
      </w:r>
      <w:r w:rsidR="00487A01" w:rsidRPr="009C10D8">
        <w:rPr>
          <w:rFonts w:ascii="Times New Roman" w:hAnsi="Times New Roman" w:cs="Times New Roman"/>
        </w:rPr>
        <w:t>15</w:t>
      </w:r>
      <w:r w:rsidR="0070105B" w:rsidRPr="009C10D8">
        <w:rPr>
          <w:rFonts w:ascii="Times New Roman" w:hAnsi="Times New Roman" w:cs="Times New Roman"/>
        </w:rPr>
        <w:t>.10</w:t>
      </w:r>
      <w:r w:rsidR="00387770" w:rsidRPr="009C10D8">
        <w:rPr>
          <w:rFonts w:ascii="Times New Roman" w:hAnsi="Times New Roman" w:cs="Times New Roman"/>
        </w:rPr>
        <w:t>.23г, 18.00</w:t>
      </w:r>
      <w:r w:rsidR="00487A01" w:rsidRPr="009C10D8">
        <w:rPr>
          <w:rFonts w:ascii="Times New Roman" w:hAnsi="Times New Roman" w:cs="Times New Roman"/>
        </w:rPr>
        <w:t>.</w:t>
      </w:r>
      <w:r w:rsidR="0070105B">
        <w:rPr>
          <w:rFonts w:ascii="Times New Roman" w:hAnsi="Times New Roman" w:cs="Times New Roman"/>
        </w:rPr>
        <w:t xml:space="preserve"> </w:t>
      </w:r>
    </w:p>
    <w:p w:rsidR="00E30FBD" w:rsidRPr="00E237C2" w:rsidRDefault="00E30FBD" w:rsidP="00B20A91">
      <w:pPr>
        <w:pStyle w:val="a3"/>
        <w:spacing w:before="0" w:beforeAutospacing="0" w:after="74" w:line="240" w:lineRule="auto"/>
        <w:jc w:val="both"/>
      </w:pPr>
    </w:p>
    <w:p w:rsidR="00E30FBD" w:rsidRPr="00FB4998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Количество голосов собственников помещений, принявших участие в голосовании</w:t>
      </w:r>
      <w:r w:rsidR="005D68BA">
        <w:rPr>
          <w:rFonts w:ascii="Times New Roman" w:hAnsi="Times New Roman" w:cs="Times New Roman"/>
        </w:rPr>
        <w:t xml:space="preserve"> </w:t>
      </w:r>
      <w:r w:rsidR="00913606">
        <w:rPr>
          <w:rFonts w:ascii="Times New Roman" w:hAnsi="Times New Roman" w:cs="Times New Roman"/>
        </w:rPr>
        <w:t>9753,5</w:t>
      </w:r>
      <w:r w:rsidR="00FB4998">
        <w:rPr>
          <w:rFonts w:ascii="Times New Roman" w:hAnsi="Times New Roman" w:cs="Times New Roman"/>
        </w:rPr>
        <w:t xml:space="preserve">          голосов или   </w:t>
      </w:r>
      <w:r w:rsidR="00913606">
        <w:rPr>
          <w:rFonts w:ascii="Times New Roman" w:hAnsi="Times New Roman" w:cs="Times New Roman"/>
        </w:rPr>
        <w:t>82,7</w:t>
      </w:r>
      <w:r w:rsidRPr="00E237C2">
        <w:rPr>
          <w:rFonts w:ascii="Times New Roman" w:hAnsi="Times New Roman" w:cs="Times New Roman"/>
        </w:rPr>
        <w:t xml:space="preserve"> %  от общего числа голосов</w:t>
      </w:r>
      <w:r w:rsidRPr="00E237C2">
        <w:rPr>
          <w:rFonts w:ascii="Times New Roman" w:hAnsi="Times New Roman"/>
        </w:rPr>
        <w:t xml:space="preserve"> в доме.</w:t>
      </w:r>
    </w:p>
    <w:p w:rsidR="00C962D9" w:rsidRDefault="00C962D9" w:rsidP="00B20A91">
      <w:pPr>
        <w:pStyle w:val="a3"/>
        <w:spacing w:before="0" w:beforeAutospacing="0" w:after="74" w:line="240" w:lineRule="auto"/>
        <w:jc w:val="both"/>
      </w:pPr>
      <w:r>
        <w:rPr>
          <w:color w:val="333333"/>
        </w:rPr>
        <w:t xml:space="preserve">Кворум имеется. </w:t>
      </w:r>
      <w:r>
        <w:t>Общее собрание правомочно принимать решения.</w:t>
      </w:r>
    </w:p>
    <w:p w:rsidR="000E658C" w:rsidRDefault="000E658C" w:rsidP="00B20A91">
      <w:pPr>
        <w:pStyle w:val="a3"/>
        <w:spacing w:before="0" w:beforeAutospacing="0" w:after="0" w:line="240" w:lineRule="auto"/>
        <w:jc w:val="both"/>
      </w:pPr>
      <w:r>
        <w:t xml:space="preserve">                </w:t>
      </w:r>
    </w:p>
    <w:p w:rsidR="000D74C2" w:rsidRDefault="000D74C2" w:rsidP="000E658C">
      <w:pPr>
        <w:pStyle w:val="a3"/>
        <w:spacing w:before="0" w:beforeAutospacing="0" w:after="0" w:line="240" w:lineRule="auto"/>
      </w:pPr>
    </w:p>
    <w:p w:rsidR="000E658C" w:rsidRDefault="000E658C" w:rsidP="000E658C">
      <w:pPr>
        <w:pStyle w:val="a3"/>
        <w:spacing w:before="0" w:beforeAutospacing="0" w:after="0" w:line="240" w:lineRule="auto"/>
        <w:rPr>
          <w:b/>
          <w:bCs/>
        </w:rPr>
      </w:pPr>
      <w:r>
        <w:t xml:space="preserve">                          </w:t>
      </w:r>
      <w:r w:rsidR="00C962D9">
        <w:rPr>
          <w:b/>
          <w:bCs/>
        </w:rPr>
        <w:t>Повестка дня общего собрания собственников помещений:</w:t>
      </w:r>
    </w:p>
    <w:p w:rsidR="005B0039" w:rsidRPr="00487A01" w:rsidRDefault="005B0039" w:rsidP="00487A01">
      <w:pPr>
        <w:pStyle w:val="ad"/>
        <w:numPr>
          <w:ilvl w:val="0"/>
          <w:numId w:val="4"/>
        </w:numPr>
        <w:jc w:val="both"/>
      </w:pPr>
      <w:r w:rsidRPr="00487A01">
        <w:t xml:space="preserve">Избрание председателя, секретаря и </w:t>
      </w:r>
      <w:r w:rsidR="000C734A" w:rsidRPr="00487A01">
        <w:t xml:space="preserve">членов </w:t>
      </w:r>
      <w:r w:rsidRPr="00487A01">
        <w:t>счетной комиссии общего собрания собственников помещений многоквартирного дома.</w:t>
      </w:r>
    </w:p>
    <w:p w:rsidR="005B0039" w:rsidRPr="00487A01" w:rsidRDefault="005B0039" w:rsidP="00487A01">
      <w:pPr>
        <w:pStyle w:val="ad"/>
        <w:numPr>
          <w:ilvl w:val="0"/>
          <w:numId w:val="4"/>
        </w:numPr>
        <w:jc w:val="both"/>
      </w:pPr>
      <w:r w:rsidRPr="00487A01">
        <w:lastRenderedPageBreak/>
        <w:t xml:space="preserve">Утверждение перечня работ по капитальному ремонту общего имущества (работ по внутридомовым инженерным теплосетям, индивидуальному тепловому пункту и котельной). </w:t>
      </w:r>
    </w:p>
    <w:p w:rsidR="00487A01" w:rsidRPr="00487A01" w:rsidRDefault="005B0039" w:rsidP="00487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7A01">
        <w:rPr>
          <w:rFonts w:ascii="Times New Roman" w:hAnsi="Times New Roman" w:cs="Times New Roman"/>
          <w:sz w:val="24"/>
          <w:szCs w:val="24"/>
        </w:rPr>
        <w:t>3. Утверждение предельно допустимой стоимости услуг и (или) работ по капитальному ремонту.</w:t>
      </w:r>
    </w:p>
    <w:p w:rsidR="005B0039" w:rsidRPr="00487A01" w:rsidRDefault="005B0039" w:rsidP="00487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7A01">
        <w:rPr>
          <w:rFonts w:ascii="Times New Roman" w:hAnsi="Times New Roman" w:cs="Times New Roman"/>
          <w:sz w:val="24"/>
          <w:szCs w:val="24"/>
        </w:rPr>
        <w:t>4. Утверждение сроков оказания услуг и (или) выполнения работ по капитальному ремонту общего имущества.</w:t>
      </w:r>
    </w:p>
    <w:p w:rsidR="005B0039" w:rsidRPr="00487A01" w:rsidRDefault="005B0039" w:rsidP="00487A01">
      <w:pPr>
        <w:pStyle w:val="ad"/>
        <w:ind w:left="0"/>
        <w:jc w:val="both"/>
      </w:pPr>
      <w:r w:rsidRPr="00487A01">
        <w:t xml:space="preserve">5. Утверждение источников финансирования капитального ремонта общего имущества. </w:t>
      </w:r>
    </w:p>
    <w:p w:rsidR="004E4BD4" w:rsidRDefault="004E4BD4" w:rsidP="00487A01">
      <w:pPr>
        <w:pStyle w:val="ad"/>
        <w:ind w:left="0"/>
        <w:jc w:val="both"/>
      </w:pPr>
    </w:p>
    <w:p w:rsidR="005B0039" w:rsidRPr="00AB37B8" w:rsidRDefault="005B0039" w:rsidP="00487A01">
      <w:pPr>
        <w:pStyle w:val="ad"/>
        <w:ind w:left="0"/>
        <w:jc w:val="both"/>
      </w:pPr>
      <w:r w:rsidRPr="00487A01">
        <w:t>6</w:t>
      </w:r>
      <w:r w:rsidR="003D747A" w:rsidRPr="00487A01">
        <w:t>.</w:t>
      </w:r>
      <w:r w:rsidRPr="00487A01">
        <w:t xml:space="preserve"> Выбор лиц, которые от имени всех собственников помещений в многоквартирном доме уполномочены</w:t>
      </w:r>
      <w:r w:rsidRPr="00AB37B8">
        <w:t xml:space="preserve"> участвовать в приемке выполненных работ по капитальному ремонту, в том числе подписывать соответствующие акты.</w:t>
      </w:r>
    </w:p>
    <w:p w:rsidR="004E4BD4" w:rsidRDefault="004E4BD4" w:rsidP="00565311">
      <w:pPr>
        <w:pStyle w:val="ad"/>
        <w:ind w:left="0"/>
        <w:jc w:val="both"/>
      </w:pPr>
    </w:p>
    <w:p w:rsidR="005B0039" w:rsidRPr="00AB37B8" w:rsidRDefault="005B0039" w:rsidP="00565311">
      <w:pPr>
        <w:pStyle w:val="ad"/>
        <w:ind w:left="0"/>
        <w:jc w:val="both"/>
      </w:pPr>
      <w:r w:rsidRPr="00AB37B8">
        <w:t>7. Утверждение заказчика проведения работ по капитальному ремонту</w:t>
      </w:r>
      <w:r w:rsidR="004E4BD4">
        <w:t>.</w:t>
      </w:r>
    </w:p>
    <w:p w:rsidR="004E4BD4" w:rsidRDefault="004E4BD4" w:rsidP="00565311">
      <w:pPr>
        <w:pStyle w:val="ConsNonformat"/>
        <w:tabs>
          <w:tab w:val="left" w:pos="936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51A1" w:rsidRDefault="005B0039" w:rsidP="00565311">
      <w:pPr>
        <w:pStyle w:val="ConsNonformat"/>
        <w:tabs>
          <w:tab w:val="left" w:pos="9360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5B0039">
        <w:rPr>
          <w:rFonts w:ascii="Times New Roman" w:hAnsi="Times New Roman" w:cs="Times New Roman"/>
          <w:sz w:val="24"/>
          <w:szCs w:val="24"/>
        </w:rPr>
        <w:t>8. Утверждение подрядной организации для проведения работ</w:t>
      </w:r>
      <w:r w:rsidR="004E4BD4">
        <w:rPr>
          <w:rFonts w:ascii="Times New Roman" w:hAnsi="Times New Roman" w:cs="Times New Roman"/>
          <w:sz w:val="24"/>
          <w:szCs w:val="24"/>
        </w:rPr>
        <w:t>.</w:t>
      </w:r>
    </w:p>
    <w:p w:rsidR="0006434F" w:rsidRPr="005B0039" w:rsidRDefault="00B12060" w:rsidP="00565311">
      <w:pPr>
        <w:pStyle w:val="ConsNonformat"/>
        <w:tabs>
          <w:tab w:val="left" w:pos="9360"/>
        </w:tabs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39">
        <w:rPr>
          <w:rFonts w:ascii="Times New Roman" w:hAnsi="Times New Roman" w:cs="Times New Roman"/>
          <w:b/>
          <w:sz w:val="24"/>
          <w:szCs w:val="24"/>
        </w:rPr>
        <w:tab/>
      </w:r>
    </w:p>
    <w:p w:rsidR="00AD16BC" w:rsidRDefault="00C962D9" w:rsidP="00D17F3F">
      <w:pPr>
        <w:tabs>
          <w:tab w:val="left" w:pos="7320"/>
        </w:tabs>
        <w:jc w:val="both"/>
      </w:pPr>
      <w:r w:rsidRPr="00C351A1">
        <w:rPr>
          <w:rFonts w:ascii="Times New Roman" w:hAnsi="Times New Roman" w:cs="Times New Roman"/>
          <w:b/>
          <w:bCs/>
        </w:rPr>
        <w:t>Вопрос №1</w:t>
      </w:r>
      <w:r w:rsidR="006D3E2F">
        <w:t xml:space="preserve"> </w:t>
      </w:r>
      <w:r w:rsidR="006D3E2F" w:rsidRPr="00D17F3F">
        <w:rPr>
          <w:rFonts w:ascii="Times New Roman" w:hAnsi="Times New Roman" w:cs="Times New Roman"/>
          <w:sz w:val="24"/>
          <w:szCs w:val="24"/>
        </w:rPr>
        <w:t>«</w:t>
      </w:r>
      <w:r w:rsidR="00DE5632" w:rsidRPr="00D17F3F">
        <w:rPr>
          <w:rFonts w:ascii="Times New Roman" w:hAnsi="Times New Roman" w:cs="Times New Roman"/>
          <w:sz w:val="24"/>
          <w:szCs w:val="24"/>
        </w:rPr>
        <w:t xml:space="preserve">Избрание председателя, </w:t>
      </w:r>
      <w:r w:rsidRPr="00D17F3F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DE5632" w:rsidRPr="00D17F3F">
        <w:rPr>
          <w:rFonts w:ascii="Times New Roman" w:hAnsi="Times New Roman" w:cs="Times New Roman"/>
          <w:sz w:val="24"/>
          <w:szCs w:val="24"/>
        </w:rPr>
        <w:t>и членов счетной комиссии общего собрания собственников помещений многоквартирного дома</w:t>
      </w:r>
      <w:r w:rsidR="006D3E2F" w:rsidRPr="00D17F3F">
        <w:rPr>
          <w:rFonts w:ascii="Times New Roman" w:hAnsi="Times New Roman" w:cs="Times New Roman"/>
          <w:sz w:val="24"/>
          <w:szCs w:val="24"/>
        </w:rPr>
        <w:t>»</w:t>
      </w:r>
      <w:r w:rsidRPr="00D17F3F">
        <w:rPr>
          <w:rFonts w:ascii="Times New Roman" w:hAnsi="Times New Roman" w:cs="Times New Roman"/>
          <w:sz w:val="24"/>
          <w:szCs w:val="24"/>
        </w:rPr>
        <w:t>.</w:t>
      </w:r>
      <w:r w:rsidR="005B0039">
        <w:tab/>
      </w:r>
    </w:p>
    <w:p w:rsidR="00B561A1" w:rsidRDefault="00607F90" w:rsidP="008E6988">
      <w:pPr>
        <w:pStyle w:val="a3"/>
        <w:spacing w:before="0" w:beforeAutospacing="0" w:after="0" w:line="240" w:lineRule="auto"/>
        <w:jc w:val="both"/>
      </w:pPr>
      <w:r w:rsidRPr="003939F8">
        <w:rPr>
          <w:b/>
        </w:rPr>
        <w:t>Слушали</w:t>
      </w:r>
      <w:r w:rsidR="003939F8">
        <w:rPr>
          <w:b/>
        </w:rPr>
        <w:t>:</w:t>
      </w:r>
      <w:r>
        <w:t xml:space="preserve"> </w:t>
      </w:r>
      <w:r w:rsidR="004E4BD4">
        <w:t>Илясову</w:t>
      </w:r>
      <w:r w:rsidR="00E825EC">
        <w:t xml:space="preserve"> О. В. </w:t>
      </w:r>
      <w:r w:rsidR="00F05928">
        <w:t xml:space="preserve"> </w:t>
      </w:r>
      <w:r w:rsidR="00E825EC">
        <w:t>(собственник кв. 118</w:t>
      </w:r>
      <w:r w:rsidR="00A679C5">
        <w:t>).</w:t>
      </w:r>
    </w:p>
    <w:p w:rsidR="000E4537" w:rsidRPr="00C351A1" w:rsidRDefault="00607F90" w:rsidP="008E6988">
      <w:pPr>
        <w:pStyle w:val="a3"/>
        <w:spacing w:before="0" w:beforeAutospacing="0" w:after="0" w:line="240" w:lineRule="auto"/>
        <w:jc w:val="both"/>
      </w:pPr>
      <w:r w:rsidRPr="004B19DA">
        <w:rPr>
          <w:b/>
        </w:rPr>
        <w:t>Предложено:</w:t>
      </w:r>
      <w:r>
        <w:t xml:space="preserve"> избрать</w:t>
      </w:r>
      <w:r w:rsidR="00F05928">
        <w:t xml:space="preserve"> </w:t>
      </w:r>
      <w:r>
        <w:t>председател</w:t>
      </w:r>
      <w:r w:rsidR="004B19DA">
        <w:t>ем общего собрания Раскачнова В.</w:t>
      </w:r>
      <w:r w:rsidR="008E6988">
        <w:t>П.</w:t>
      </w:r>
      <w:r w:rsidR="004160C5">
        <w:t xml:space="preserve"> </w:t>
      </w:r>
      <w:r w:rsidR="00C962D9">
        <w:t>(соб</w:t>
      </w:r>
      <w:r w:rsidR="009020BB">
        <w:t>ственник квартиры №</w:t>
      </w:r>
      <w:r w:rsidR="004B19DA">
        <w:t>54 и 73</w:t>
      </w:r>
      <w:r>
        <w:t>)</w:t>
      </w:r>
      <w:r w:rsidR="00C962D9">
        <w:t xml:space="preserve">, </w:t>
      </w:r>
      <w:r w:rsidR="004B19DA">
        <w:t>секретарем</w:t>
      </w:r>
      <w:r w:rsidR="00C962D9">
        <w:t xml:space="preserve"> общего собрания</w:t>
      </w:r>
      <w:r w:rsidR="004B19DA">
        <w:t xml:space="preserve"> Бартенева Р. В.  (собственник квартиры №13) и счетную </w:t>
      </w:r>
      <w:r w:rsidR="003670FB">
        <w:t>комиссию в составе двух человек:</w:t>
      </w:r>
      <w:r w:rsidR="004B19DA" w:rsidRPr="00C351A1">
        <w:t xml:space="preserve"> Пелих И.А.</w:t>
      </w:r>
      <w:r w:rsidR="004B19DA">
        <w:t xml:space="preserve"> </w:t>
      </w:r>
      <w:r w:rsidR="004B19DA" w:rsidRPr="00C351A1">
        <w:t>(собственник кв. 14), Попову М. С. (собственник кв. 2).</w:t>
      </w:r>
    </w:p>
    <w:p w:rsidR="00C962D9" w:rsidRDefault="00C962D9" w:rsidP="008E6988">
      <w:pPr>
        <w:pStyle w:val="a3"/>
        <w:tabs>
          <w:tab w:val="center" w:pos="5032"/>
        </w:tabs>
        <w:spacing w:before="0" w:beforeAutospacing="0" w:after="0" w:line="240" w:lineRule="auto"/>
        <w:jc w:val="both"/>
      </w:pPr>
      <w:r>
        <w:t>Обсуждение, выступления с мест.</w:t>
      </w:r>
      <w:r w:rsidR="008E6988">
        <w:tab/>
      </w:r>
    </w:p>
    <w:p w:rsidR="00C962D9" w:rsidRDefault="00C962D9" w:rsidP="008E6988">
      <w:pPr>
        <w:pStyle w:val="a3"/>
        <w:spacing w:before="0" w:beforeAutospacing="0" w:after="0" w:line="240" w:lineRule="auto"/>
        <w:jc w:val="both"/>
      </w:pPr>
    </w:p>
    <w:p w:rsidR="00C962D9" w:rsidRDefault="00C962D9" w:rsidP="008E6988">
      <w:pPr>
        <w:pStyle w:val="a3"/>
        <w:spacing w:before="0" w:beforeAutospacing="0" w:after="0" w:line="240" w:lineRule="auto"/>
        <w:jc w:val="both"/>
      </w:pPr>
      <w:r w:rsidRPr="004B19DA">
        <w:t>Предложено</w:t>
      </w:r>
      <w:r>
        <w:t xml:space="preserve"> проголосовать за предложенные кандидатуры</w:t>
      </w:r>
      <w:r w:rsidR="000E4537">
        <w:t>.</w:t>
      </w:r>
      <w:r>
        <w:t xml:space="preserve"> </w:t>
      </w:r>
    </w:p>
    <w:p w:rsidR="00C962D9" w:rsidRDefault="009020BB" w:rsidP="008E6988">
      <w:pPr>
        <w:pStyle w:val="a3"/>
        <w:spacing w:before="0" w:beforeAutospacing="0" w:after="0" w:line="240" w:lineRule="auto"/>
        <w:jc w:val="both"/>
      </w:pPr>
      <w:r>
        <w:t xml:space="preserve">Голосовали: за – </w:t>
      </w:r>
      <w:r w:rsidR="000F03F4">
        <w:t>93,69</w:t>
      </w:r>
      <w:r w:rsidR="00AF67C2">
        <w:t xml:space="preserve"> </w:t>
      </w:r>
      <w:r>
        <w:t xml:space="preserve">% </w:t>
      </w:r>
      <w:r w:rsidR="000F03F4">
        <w:t>(9137,9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</w:t>
      </w:r>
      <w:r w:rsidR="00C962D9">
        <w:t xml:space="preserve">голосов, против </w:t>
      </w:r>
      <w:r w:rsidR="000F03F4">
        <w:t>–</w:t>
      </w:r>
      <w:r w:rsidR="00B561A1">
        <w:t xml:space="preserve"> </w:t>
      </w:r>
      <w:r w:rsidR="000F03F4">
        <w:t>2,15</w:t>
      </w:r>
      <w:r w:rsidR="00AF67C2">
        <w:t xml:space="preserve"> </w:t>
      </w:r>
      <w:r w:rsidR="00C962D9">
        <w:t xml:space="preserve">% </w:t>
      </w:r>
      <w:r w:rsidR="00742532">
        <w:t>(</w:t>
      </w:r>
      <w:r w:rsidR="000F03F4">
        <w:t>210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</w:t>
      </w:r>
      <w:r w:rsidR="00C962D9">
        <w:t>голосов, воздержались -</w:t>
      </w:r>
      <w:r w:rsidR="000F03F4">
        <w:t>4,16</w:t>
      </w:r>
      <w:r w:rsidR="00AF67C2">
        <w:t xml:space="preserve"> </w:t>
      </w:r>
      <w:r w:rsidR="00C962D9">
        <w:t xml:space="preserve">% </w:t>
      </w:r>
      <w:r w:rsidR="00742532">
        <w:t>(</w:t>
      </w:r>
      <w:r w:rsidR="000F03F4">
        <w:t>405,6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</w:t>
      </w:r>
      <w:r w:rsidR="00C962D9">
        <w:t>голосов.</w:t>
      </w:r>
    </w:p>
    <w:p w:rsidR="00C962D9" w:rsidRDefault="00C962D9" w:rsidP="008E6988">
      <w:pPr>
        <w:pStyle w:val="a3"/>
        <w:spacing w:before="0" w:beforeAutospacing="0" w:after="0" w:line="240" w:lineRule="auto"/>
        <w:jc w:val="both"/>
      </w:pPr>
    </w:p>
    <w:p w:rsidR="004B19DA" w:rsidRDefault="00607F90" w:rsidP="004B19DA">
      <w:pPr>
        <w:pStyle w:val="a3"/>
        <w:spacing w:before="0" w:beforeAutospacing="0" w:after="0" w:line="240" w:lineRule="auto"/>
        <w:jc w:val="both"/>
      </w:pPr>
      <w:r w:rsidRPr="003939F8">
        <w:rPr>
          <w:b/>
        </w:rPr>
        <w:t>Решили</w:t>
      </w:r>
      <w:r w:rsidR="00C962D9" w:rsidRPr="003939F8">
        <w:rPr>
          <w:b/>
        </w:rPr>
        <w:t>:</w:t>
      </w:r>
      <w:r w:rsidR="00C962D9">
        <w:t xml:space="preserve"> предс</w:t>
      </w:r>
      <w:r>
        <w:t>едателем общего собрания избрать</w:t>
      </w:r>
      <w:r w:rsidR="00C962D9">
        <w:t xml:space="preserve"> </w:t>
      </w:r>
      <w:r w:rsidR="004B19DA">
        <w:t>Раскачнова В. П.</w:t>
      </w:r>
      <w:r w:rsidR="00C962D9">
        <w:t>(соб</w:t>
      </w:r>
      <w:r w:rsidR="004B19DA">
        <w:t>ственник квартир</w:t>
      </w:r>
      <w:r w:rsidR="009020BB">
        <w:t xml:space="preserve"> №</w:t>
      </w:r>
      <w:r w:rsidR="000E4537">
        <w:t>.</w:t>
      </w:r>
      <w:r w:rsidR="004B19DA">
        <w:t>54 и 73</w:t>
      </w:r>
      <w:r w:rsidR="00C962D9">
        <w:t xml:space="preserve">), секретарем общего собрания </w:t>
      </w:r>
      <w:r>
        <w:t>избрать</w:t>
      </w:r>
      <w:r w:rsidR="00EF5CBD">
        <w:t xml:space="preserve"> </w:t>
      </w:r>
      <w:r w:rsidR="004B19DA">
        <w:t>Бартенева Р. В.</w:t>
      </w:r>
      <w:r w:rsidR="008E6988">
        <w:t xml:space="preserve"> </w:t>
      </w:r>
      <w:r w:rsidR="00C962D9">
        <w:t>(соб</w:t>
      </w:r>
      <w:r w:rsidR="009020BB">
        <w:t>ственник квартиры №</w:t>
      </w:r>
      <w:r w:rsidR="000E4537">
        <w:t xml:space="preserve"> </w:t>
      </w:r>
      <w:r w:rsidR="004B19DA">
        <w:t>13</w:t>
      </w:r>
      <w:r w:rsidR="008E6988">
        <w:t>)</w:t>
      </w:r>
      <w:r w:rsidR="004B19DA">
        <w:t xml:space="preserve"> и</w:t>
      </w:r>
      <w:r w:rsidR="003670FB">
        <w:t xml:space="preserve"> счетную комиссию в составе двух человек:</w:t>
      </w:r>
      <w:r w:rsidR="004B19DA">
        <w:t xml:space="preserve"> Пелих И.А. (собственник кв. 14), Попову М. С. (собственник кв. 2).</w:t>
      </w:r>
    </w:p>
    <w:p w:rsidR="000E4537" w:rsidRDefault="000E4537" w:rsidP="008E6988">
      <w:pPr>
        <w:pStyle w:val="a3"/>
        <w:spacing w:before="0" w:beforeAutospacing="0" w:after="0" w:line="240" w:lineRule="auto"/>
        <w:jc w:val="both"/>
      </w:pPr>
    </w:p>
    <w:p w:rsidR="000E4537" w:rsidRDefault="000E4537" w:rsidP="008E6988">
      <w:pPr>
        <w:pStyle w:val="a3"/>
        <w:spacing w:before="0" w:beforeAutospacing="0" w:after="0" w:line="240" w:lineRule="auto"/>
        <w:jc w:val="both"/>
      </w:pPr>
    </w:p>
    <w:p w:rsidR="00180A99" w:rsidRPr="00C351A1" w:rsidRDefault="00180A99" w:rsidP="00180A9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C351A1">
        <w:rPr>
          <w:rFonts w:ascii="Times New Roman" w:hAnsi="Times New Roman" w:cs="Times New Roman"/>
          <w:b/>
          <w:sz w:val="24"/>
          <w:szCs w:val="24"/>
        </w:rPr>
        <w:t>2</w:t>
      </w:r>
      <w:r>
        <w:t xml:space="preserve"> </w:t>
      </w:r>
      <w:r w:rsidR="00B65A43" w:rsidRPr="00C351A1">
        <w:rPr>
          <w:rFonts w:ascii="Times New Roman" w:hAnsi="Times New Roman" w:cs="Times New Roman"/>
          <w:sz w:val="24"/>
          <w:szCs w:val="24"/>
        </w:rPr>
        <w:t>«Утверждение перечня работ по кап</w:t>
      </w:r>
      <w:r w:rsidR="00C351A1" w:rsidRPr="00C351A1">
        <w:rPr>
          <w:rFonts w:ascii="Times New Roman" w:hAnsi="Times New Roman" w:cs="Times New Roman"/>
          <w:sz w:val="24"/>
          <w:szCs w:val="24"/>
        </w:rPr>
        <w:t>итальному общего имущества</w:t>
      </w:r>
      <w:r w:rsidR="00C351A1">
        <w:rPr>
          <w:rFonts w:ascii="Times New Roman" w:hAnsi="Times New Roman" w:cs="Times New Roman"/>
          <w:sz w:val="24"/>
          <w:szCs w:val="24"/>
        </w:rPr>
        <w:t xml:space="preserve"> </w:t>
      </w:r>
      <w:r w:rsidR="00C351A1" w:rsidRPr="00C351A1">
        <w:rPr>
          <w:rFonts w:ascii="Times New Roman" w:hAnsi="Times New Roman" w:cs="Times New Roman"/>
          <w:sz w:val="24"/>
          <w:szCs w:val="24"/>
        </w:rPr>
        <w:t>(работ по внутридомовым инженерным теплосетям, индивидуальному тепловому пункту и котельной)</w:t>
      </w:r>
      <w:r w:rsidR="00C351A1">
        <w:rPr>
          <w:rFonts w:ascii="Times New Roman" w:hAnsi="Times New Roman" w:cs="Times New Roman"/>
          <w:sz w:val="24"/>
          <w:szCs w:val="24"/>
        </w:rPr>
        <w:t>»</w:t>
      </w:r>
      <w:r w:rsidR="00C351A1" w:rsidRPr="00C351A1">
        <w:rPr>
          <w:rFonts w:ascii="Times New Roman" w:hAnsi="Times New Roman" w:cs="Times New Roman"/>
          <w:sz w:val="24"/>
          <w:szCs w:val="24"/>
        </w:rPr>
        <w:t>.</w:t>
      </w:r>
    </w:p>
    <w:p w:rsidR="009E134A" w:rsidRPr="00C351A1" w:rsidRDefault="00C351A1" w:rsidP="00C351A1">
      <w:pPr>
        <w:pStyle w:val="a3"/>
        <w:tabs>
          <w:tab w:val="left" w:pos="6090"/>
        </w:tabs>
        <w:spacing w:before="0" w:beforeAutospacing="0" w:after="0" w:line="240" w:lineRule="auto"/>
      </w:pPr>
      <w:r w:rsidRPr="00C351A1">
        <w:tab/>
      </w:r>
    </w:p>
    <w:p w:rsidR="0008745B" w:rsidRDefault="00607F90" w:rsidP="00C351A1">
      <w:pPr>
        <w:pStyle w:val="a3"/>
        <w:tabs>
          <w:tab w:val="left" w:pos="7725"/>
        </w:tabs>
        <w:spacing w:before="0" w:beforeAutospacing="0" w:after="0" w:line="240" w:lineRule="auto"/>
      </w:pPr>
      <w:r w:rsidRPr="0008745B">
        <w:rPr>
          <w:b/>
        </w:rPr>
        <w:t>Слушали</w:t>
      </w:r>
      <w:r w:rsidR="00C351A1">
        <w:t>: Раскачнова В. П. (собственник кв. 54 и 73</w:t>
      </w:r>
      <w:r>
        <w:t>).</w:t>
      </w:r>
      <w:r w:rsidR="00C351A1">
        <w:tab/>
      </w:r>
    </w:p>
    <w:p w:rsidR="0008745B" w:rsidRDefault="0008745B" w:rsidP="001A4319">
      <w:pPr>
        <w:pStyle w:val="a3"/>
        <w:spacing w:before="0" w:beforeAutospacing="0" w:after="0" w:line="240" w:lineRule="auto"/>
      </w:pPr>
    </w:p>
    <w:p w:rsidR="00607F90" w:rsidRDefault="00607F90" w:rsidP="001A4319">
      <w:pPr>
        <w:pStyle w:val="a3"/>
        <w:spacing w:before="0" w:beforeAutospacing="0" w:after="0" w:line="240" w:lineRule="auto"/>
      </w:pPr>
      <w:r w:rsidRPr="004713D8">
        <w:rPr>
          <w:b/>
        </w:rPr>
        <w:t>Предложено:</w:t>
      </w:r>
      <w:r>
        <w:t xml:space="preserve"> Утвердить следующий перечень услуг и работ по капитальному ремонту общего имущества (ст.166 ЖК РФ), а именно:</w:t>
      </w:r>
    </w:p>
    <w:p w:rsidR="002152D7" w:rsidRDefault="00C351A1" w:rsidP="00CF1829">
      <w:pPr>
        <w:pStyle w:val="a3"/>
        <w:spacing w:before="0" w:beforeAutospacing="0" w:after="0" w:line="240" w:lineRule="auto"/>
        <w:jc w:val="both"/>
      </w:pPr>
      <w:r w:rsidRPr="0040343D">
        <w:t>работы по внутридомовым инженерным</w:t>
      </w:r>
      <w:r w:rsidRPr="00AB37B8">
        <w:t xml:space="preserve"> теплосетям, индивидуальному тепловому пункту и котельной</w:t>
      </w:r>
      <w:r>
        <w:t xml:space="preserve"> в доме №2а по ул. Советской</w:t>
      </w:r>
      <w:r w:rsidR="004E4BD4">
        <w:t xml:space="preserve"> (</w:t>
      </w:r>
      <w:r w:rsidR="005847DD">
        <w:t xml:space="preserve">установка двух дополнительных теплообменников в ИТП в подвале дома, обвязка </w:t>
      </w:r>
      <w:r w:rsidR="00962A54">
        <w:t>теплообменников трубопроводами, установка необходимой регулирующей арматуры с у</w:t>
      </w:r>
      <w:r w:rsidR="004E4BD4">
        <w:t>стройством автоматики, частичной заменой</w:t>
      </w:r>
      <w:r w:rsidR="00962A54">
        <w:t xml:space="preserve"> оборудования и автоматики в котельной</w:t>
      </w:r>
      <w:r w:rsidR="004E4BD4">
        <w:t xml:space="preserve"> и ИТП</w:t>
      </w:r>
      <w:r w:rsidR="00962A54">
        <w:t xml:space="preserve"> и др. работы</w:t>
      </w:r>
      <w:r w:rsidR="004E4BD4" w:rsidRPr="004E4BD4">
        <w:t xml:space="preserve"> </w:t>
      </w:r>
      <w:r w:rsidR="004E4BD4">
        <w:t>в соответствии с договором подряда</w:t>
      </w:r>
      <w:r w:rsidR="00962A54">
        <w:t>).</w:t>
      </w:r>
    </w:p>
    <w:p w:rsidR="00A356D1" w:rsidRDefault="001A4319" w:rsidP="00CF1829">
      <w:pPr>
        <w:pStyle w:val="a3"/>
        <w:spacing w:before="0" w:beforeAutospacing="0" w:after="0" w:line="240" w:lineRule="auto"/>
        <w:jc w:val="both"/>
      </w:pPr>
      <w:r>
        <w:t>Обсуждение, выступления с мест.</w:t>
      </w:r>
    </w:p>
    <w:p w:rsidR="001A4319" w:rsidRDefault="001A4319" w:rsidP="00CF1829">
      <w:pPr>
        <w:pStyle w:val="a3"/>
        <w:spacing w:before="0" w:beforeAutospacing="0" w:after="0" w:line="240" w:lineRule="auto"/>
        <w:jc w:val="both"/>
      </w:pPr>
      <w:r>
        <w:t>Председатель общего собрания: решение ставится на голосование.</w:t>
      </w:r>
    </w:p>
    <w:p w:rsidR="001A4319" w:rsidRDefault="001A4319" w:rsidP="001A4319">
      <w:pPr>
        <w:pStyle w:val="a3"/>
        <w:spacing w:before="0" w:beforeAutospacing="0" w:after="0" w:line="240" w:lineRule="auto"/>
      </w:pPr>
    </w:p>
    <w:p w:rsidR="00742532" w:rsidRDefault="00CF1829" w:rsidP="00742532">
      <w:pPr>
        <w:pStyle w:val="a3"/>
        <w:spacing w:before="0" w:beforeAutospacing="0" w:after="0" w:line="240" w:lineRule="auto"/>
      </w:pPr>
      <w:r>
        <w:t>Голосовали: за – 77,48 % (9137,6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>) голосов, против -</w:t>
      </w:r>
      <w:r>
        <w:t>3,93</w:t>
      </w:r>
      <w:r w:rsidR="00742532">
        <w:t xml:space="preserve"> % (</w:t>
      </w:r>
      <w:r>
        <w:t>464,5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голосов, воздержались </w:t>
      </w:r>
      <w:r>
        <w:t>–</w:t>
      </w:r>
      <w:r w:rsidR="00742532">
        <w:t xml:space="preserve"> </w:t>
      </w:r>
      <w:r>
        <w:t>1,29</w:t>
      </w:r>
      <w:r w:rsidR="00742532">
        <w:t xml:space="preserve"> % (</w:t>
      </w:r>
      <w:r>
        <w:t>151,4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>) голосов.</w:t>
      </w:r>
    </w:p>
    <w:p w:rsidR="001A4319" w:rsidRDefault="001A4319" w:rsidP="001A4319">
      <w:pPr>
        <w:pStyle w:val="a3"/>
        <w:spacing w:before="0" w:beforeAutospacing="0" w:after="0" w:line="240" w:lineRule="auto"/>
      </w:pPr>
    </w:p>
    <w:p w:rsidR="0008745B" w:rsidRDefault="0008745B" w:rsidP="0008745B">
      <w:pPr>
        <w:pStyle w:val="a3"/>
        <w:spacing w:before="0" w:beforeAutospacing="0" w:after="0" w:line="240" w:lineRule="auto"/>
      </w:pPr>
      <w:r w:rsidRPr="004713D8">
        <w:rPr>
          <w:b/>
        </w:rPr>
        <w:t>Решили</w:t>
      </w:r>
      <w:r w:rsidR="001A4319" w:rsidRPr="004713D8">
        <w:rPr>
          <w:b/>
        </w:rPr>
        <w:t>:</w:t>
      </w:r>
      <w:r w:rsidR="001A4319">
        <w:t xml:space="preserve"> </w:t>
      </w:r>
      <w:r>
        <w:t>Утвердить следующий перечень услуг и работ по капитальному ремонту общего имущества (ст.166 ЖК РФ), а именно:</w:t>
      </w:r>
    </w:p>
    <w:p w:rsidR="004E4BD4" w:rsidRDefault="004E4BD4" w:rsidP="00CF1829">
      <w:pPr>
        <w:pStyle w:val="a3"/>
        <w:spacing w:before="0" w:beforeAutospacing="0" w:after="0" w:line="240" w:lineRule="auto"/>
        <w:jc w:val="both"/>
      </w:pPr>
      <w:r w:rsidRPr="0040343D">
        <w:t>работы по внутридомовым инженерным</w:t>
      </w:r>
      <w:r w:rsidRPr="00AB37B8">
        <w:t xml:space="preserve"> теплосетям, индивидуальному тепловому пункту и котельной</w:t>
      </w:r>
      <w:r>
        <w:t xml:space="preserve"> в доме №2а по ул. Советской (установка двух дополнительных теплообменников в ИТП в подвале дома, обвязка теплообменников трубопроводами, установка необходимой регулирующей арматуры с устройством автоматики, частичной заменой оборудования и автоматики в котельной и ИТП и др. работы</w:t>
      </w:r>
      <w:r w:rsidRPr="004E4BD4">
        <w:t xml:space="preserve"> </w:t>
      </w:r>
      <w:r>
        <w:t>в соответствии с договором подряда).</w:t>
      </w:r>
    </w:p>
    <w:p w:rsidR="004E4BD4" w:rsidRDefault="004E4BD4" w:rsidP="0008745B">
      <w:pPr>
        <w:pStyle w:val="a3"/>
        <w:spacing w:before="0" w:beforeAutospacing="0" w:after="0" w:line="240" w:lineRule="auto"/>
      </w:pPr>
    </w:p>
    <w:p w:rsidR="0008745B" w:rsidRDefault="00D247FA" w:rsidP="0008745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№3</w:t>
      </w:r>
      <w:r w:rsidR="0008745B">
        <w:rPr>
          <w:rFonts w:ascii="Times New Roman" w:hAnsi="Times New Roman" w:cs="Times New Roman"/>
          <w:sz w:val="24"/>
          <w:szCs w:val="24"/>
        </w:rPr>
        <w:t>. «Утверждение предельно до</w:t>
      </w:r>
      <w:r w:rsidR="000317E6">
        <w:rPr>
          <w:rFonts w:ascii="Times New Roman" w:hAnsi="Times New Roman" w:cs="Times New Roman"/>
          <w:sz w:val="24"/>
          <w:szCs w:val="24"/>
        </w:rPr>
        <w:t>пустимой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317E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="000317E6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08745B">
        <w:rPr>
          <w:rFonts w:ascii="Times New Roman" w:hAnsi="Times New Roman" w:cs="Times New Roman"/>
          <w:sz w:val="24"/>
          <w:szCs w:val="24"/>
        </w:rPr>
        <w:t xml:space="preserve">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ремонту</w:t>
      </w:r>
      <w:r w:rsidR="0008745B">
        <w:rPr>
          <w:rFonts w:ascii="Times New Roman" w:hAnsi="Times New Roman" w:cs="Times New Roman"/>
          <w:sz w:val="24"/>
          <w:szCs w:val="24"/>
        </w:rPr>
        <w:t>».</w:t>
      </w:r>
    </w:p>
    <w:p w:rsidR="004E4BD4" w:rsidRDefault="004E4BD4" w:rsidP="001A4319">
      <w:pPr>
        <w:pStyle w:val="a3"/>
        <w:spacing w:before="0" w:beforeAutospacing="0" w:after="0" w:line="240" w:lineRule="auto"/>
        <w:rPr>
          <w:b/>
        </w:rPr>
      </w:pPr>
    </w:p>
    <w:p w:rsidR="004047A5" w:rsidRDefault="0008745B" w:rsidP="001A4319">
      <w:pPr>
        <w:pStyle w:val="a3"/>
        <w:spacing w:before="0" w:beforeAutospacing="0" w:after="0" w:line="240" w:lineRule="auto"/>
      </w:pPr>
      <w:r w:rsidRPr="004047A5">
        <w:rPr>
          <w:b/>
        </w:rPr>
        <w:t>Слушали</w:t>
      </w:r>
      <w:r w:rsidR="00D247FA">
        <w:t xml:space="preserve">: Раскачнова В. </w:t>
      </w:r>
      <w:r>
        <w:t>П.</w:t>
      </w:r>
      <w:r w:rsidR="00A679C5" w:rsidRPr="00A679C5">
        <w:t xml:space="preserve"> </w:t>
      </w:r>
      <w:r w:rsidR="00A679C5">
        <w:t xml:space="preserve">(собственник кв. </w:t>
      </w:r>
      <w:r w:rsidR="00D247FA">
        <w:t>54 и 73</w:t>
      </w:r>
      <w:r w:rsidR="00A679C5">
        <w:t>).</w:t>
      </w:r>
    </w:p>
    <w:p w:rsidR="004E4BD4" w:rsidRDefault="004E4BD4" w:rsidP="001A4319">
      <w:pPr>
        <w:pStyle w:val="a3"/>
        <w:spacing w:before="0" w:beforeAutospacing="0" w:after="0" w:line="240" w:lineRule="auto"/>
      </w:pPr>
    </w:p>
    <w:p w:rsidR="004047A5" w:rsidRDefault="004047A5" w:rsidP="001A4319">
      <w:pPr>
        <w:pStyle w:val="a3"/>
        <w:spacing w:before="0" w:beforeAutospacing="0" w:after="0" w:line="240" w:lineRule="auto"/>
      </w:pPr>
      <w:r w:rsidRPr="004047A5">
        <w:rPr>
          <w:b/>
        </w:rPr>
        <w:t>Предложено:</w:t>
      </w:r>
      <w:r w:rsidRPr="004047A5">
        <w:t xml:space="preserve"> </w:t>
      </w:r>
      <w:r>
        <w:t>Утвердить предельно до</w:t>
      </w:r>
      <w:r w:rsidR="00D247FA">
        <w:t>пустимую стоимость услуг</w:t>
      </w:r>
      <w:r w:rsidR="00182642">
        <w:t xml:space="preserve"> и </w:t>
      </w:r>
      <w:r w:rsidR="00D247FA">
        <w:t xml:space="preserve">(или) </w:t>
      </w:r>
      <w:r w:rsidR="00182642">
        <w:t>работ по</w:t>
      </w:r>
      <w:r>
        <w:t xml:space="preserve"> капитальном</w:t>
      </w:r>
      <w:r w:rsidR="00D247FA">
        <w:t>у ремонту</w:t>
      </w:r>
      <w:r>
        <w:t xml:space="preserve"> </w:t>
      </w:r>
      <w:r w:rsidR="00764D00">
        <w:t>в размере 2490832,8</w:t>
      </w:r>
      <w:r w:rsidR="00D247FA">
        <w:t xml:space="preserve"> </w:t>
      </w:r>
      <w:r>
        <w:t>руб.</w:t>
      </w:r>
    </w:p>
    <w:p w:rsidR="001A4319" w:rsidRDefault="004047A5" w:rsidP="001A4319">
      <w:pPr>
        <w:pStyle w:val="a3"/>
        <w:spacing w:before="0" w:beforeAutospacing="0" w:after="0" w:line="240" w:lineRule="auto"/>
      </w:pPr>
      <w:r>
        <w:t xml:space="preserve"> </w:t>
      </w:r>
      <w:r w:rsidR="001A4319">
        <w:t>Обсуждение, выступления с мест.</w:t>
      </w:r>
    </w:p>
    <w:p w:rsidR="001A4319" w:rsidRDefault="001A4319" w:rsidP="001A4319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1A4319" w:rsidRDefault="003722A3" w:rsidP="003722A3">
      <w:pPr>
        <w:pStyle w:val="a3"/>
        <w:tabs>
          <w:tab w:val="left" w:pos="3975"/>
        </w:tabs>
        <w:spacing w:before="0" w:beforeAutospacing="0" w:after="0" w:line="240" w:lineRule="auto"/>
      </w:pPr>
      <w:r>
        <w:tab/>
      </w:r>
    </w:p>
    <w:p w:rsidR="001A4319" w:rsidRDefault="00CF1829" w:rsidP="001A4319">
      <w:pPr>
        <w:pStyle w:val="a3"/>
        <w:spacing w:before="0" w:beforeAutospacing="0" w:after="0" w:line="240" w:lineRule="auto"/>
      </w:pPr>
      <w:r>
        <w:t>Голосовали: за – 76,7</w:t>
      </w:r>
      <w:r w:rsidR="00742532">
        <w:t xml:space="preserve"> % (</w:t>
      </w:r>
      <w:r w:rsidR="000740B1">
        <w:t xml:space="preserve">9045,8 </w:t>
      </w:r>
      <w:r w:rsidR="00742532">
        <w:t>м</w:t>
      </w:r>
      <w:r w:rsidR="00742532">
        <w:rPr>
          <w:vertAlign w:val="superscript"/>
        </w:rPr>
        <w:t>2</w:t>
      </w:r>
      <w:r w:rsidR="00742532">
        <w:t xml:space="preserve">) голосов, против </w:t>
      </w:r>
      <w:r w:rsidR="000740B1">
        <w:t>–</w:t>
      </w:r>
      <w:r w:rsidR="00742532">
        <w:t xml:space="preserve"> </w:t>
      </w:r>
      <w:r w:rsidR="000740B1">
        <w:t>4,59</w:t>
      </w:r>
      <w:r w:rsidR="00742532">
        <w:t xml:space="preserve"> % (</w:t>
      </w:r>
      <w:r w:rsidR="000740B1">
        <w:t xml:space="preserve">541,5 </w:t>
      </w:r>
      <w:r w:rsidR="00742532">
        <w:t>м</w:t>
      </w:r>
      <w:r w:rsidR="00742532">
        <w:rPr>
          <w:vertAlign w:val="superscript"/>
        </w:rPr>
        <w:t>2</w:t>
      </w:r>
      <w:r w:rsidR="00742532">
        <w:t>) голосов, воздержались -</w:t>
      </w:r>
      <w:r w:rsidR="000740B1">
        <w:t>1,41</w:t>
      </w:r>
      <w:r w:rsidR="00742532">
        <w:t xml:space="preserve"> % (</w:t>
      </w:r>
      <w:r w:rsidR="000740B1">
        <w:t>166,2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>) голосов.</w:t>
      </w:r>
    </w:p>
    <w:p w:rsidR="001A4319" w:rsidRDefault="001A4319" w:rsidP="001A4319">
      <w:pPr>
        <w:pStyle w:val="a3"/>
        <w:spacing w:before="0" w:beforeAutospacing="0" w:after="0" w:line="240" w:lineRule="auto"/>
      </w:pPr>
    </w:p>
    <w:p w:rsidR="004713D8" w:rsidRDefault="004713D8" w:rsidP="004713D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b/>
          <w:sz w:val="24"/>
          <w:szCs w:val="24"/>
        </w:rPr>
        <w:t>Решили</w:t>
      </w:r>
      <w:r w:rsidR="001A4319" w:rsidRPr="004713D8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="004047A5">
        <w:rPr>
          <w:rFonts w:ascii="Times New Roman" w:hAnsi="Times New Roman" w:cs="Times New Roman"/>
          <w:sz w:val="24"/>
          <w:szCs w:val="24"/>
        </w:rPr>
        <w:t>Утвердить</w:t>
      </w:r>
      <w:r w:rsidR="00336FEB">
        <w:rPr>
          <w:rFonts w:ascii="Times New Roman" w:hAnsi="Times New Roman" w:cs="Times New Roman"/>
          <w:sz w:val="24"/>
          <w:szCs w:val="24"/>
        </w:rPr>
        <w:t xml:space="preserve"> предельно допустимую стоимость услуг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6FEB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>работ по капитальному</w:t>
      </w:r>
      <w:r w:rsidR="00764D00">
        <w:rPr>
          <w:rFonts w:ascii="Times New Roman" w:hAnsi="Times New Roman" w:cs="Times New Roman"/>
          <w:sz w:val="24"/>
          <w:szCs w:val="24"/>
        </w:rPr>
        <w:t xml:space="preserve"> ремонту в размере 2490832,8</w:t>
      </w:r>
      <w:r w:rsidR="004047A5">
        <w:rPr>
          <w:rFonts w:ascii="Times New Roman" w:hAnsi="Times New Roman" w:cs="Times New Roman"/>
          <w:sz w:val="24"/>
          <w:szCs w:val="24"/>
        </w:rPr>
        <w:t xml:space="preserve"> руб</w:t>
      </w:r>
      <w:r w:rsidR="00B87C9E">
        <w:rPr>
          <w:rFonts w:ascii="Times New Roman" w:hAnsi="Times New Roman" w:cs="Times New Roman"/>
          <w:sz w:val="24"/>
          <w:szCs w:val="24"/>
        </w:rPr>
        <w:t>.</w:t>
      </w:r>
    </w:p>
    <w:p w:rsidR="004047A5" w:rsidRDefault="004047A5" w:rsidP="00764D0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A3" w:rsidRDefault="00D247FA" w:rsidP="003722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</w:t>
      </w:r>
      <w:r w:rsidR="003722A3">
        <w:rPr>
          <w:rFonts w:ascii="Times New Roman" w:hAnsi="Times New Roman" w:cs="Times New Roman"/>
          <w:b/>
          <w:sz w:val="24"/>
          <w:szCs w:val="24"/>
        </w:rPr>
        <w:t>. «</w:t>
      </w:r>
      <w:r w:rsidR="003722A3">
        <w:rPr>
          <w:rFonts w:ascii="Times New Roman" w:hAnsi="Times New Roman" w:cs="Times New Roman"/>
          <w:sz w:val="24"/>
          <w:szCs w:val="24"/>
        </w:rPr>
        <w:t xml:space="preserve">Утверждение сроков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722A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="003722A3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 общего имущества».</w:t>
      </w:r>
    </w:p>
    <w:p w:rsidR="004E4BD4" w:rsidRDefault="004E4BD4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A5" w:rsidRDefault="003722A3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D247FA" w:rsidRPr="00D247FA">
        <w:rPr>
          <w:rFonts w:ascii="Times New Roman" w:hAnsi="Times New Roman" w:cs="Times New Roman"/>
          <w:sz w:val="24"/>
          <w:szCs w:val="24"/>
        </w:rPr>
        <w:t>Раскачнова В</w:t>
      </w:r>
      <w:r w:rsidR="00D247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22A3">
        <w:rPr>
          <w:rFonts w:ascii="Times New Roman" w:hAnsi="Times New Roman" w:cs="Times New Roman"/>
          <w:sz w:val="24"/>
          <w:szCs w:val="24"/>
        </w:rPr>
        <w:t xml:space="preserve"> П.</w:t>
      </w:r>
      <w:r w:rsidR="00A679C5" w:rsidRPr="00A679C5">
        <w:rPr>
          <w:rFonts w:ascii="Times New Roman" w:hAnsi="Times New Roman" w:cs="Times New Roman"/>
          <w:sz w:val="24"/>
          <w:szCs w:val="24"/>
        </w:rPr>
        <w:t xml:space="preserve"> </w:t>
      </w:r>
      <w:r w:rsidR="00D247FA">
        <w:rPr>
          <w:rFonts w:ascii="Times New Roman" w:hAnsi="Times New Roman" w:cs="Times New Roman"/>
          <w:sz w:val="24"/>
          <w:szCs w:val="24"/>
        </w:rPr>
        <w:t>(собственник кв. 54 и 73</w:t>
      </w:r>
      <w:r w:rsidR="00A679C5">
        <w:rPr>
          <w:rFonts w:ascii="Times New Roman" w:hAnsi="Times New Roman" w:cs="Times New Roman"/>
          <w:sz w:val="24"/>
          <w:szCs w:val="24"/>
        </w:rPr>
        <w:t>).</w:t>
      </w:r>
    </w:p>
    <w:p w:rsidR="004047A5" w:rsidRDefault="004047A5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7A5" w:rsidRPr="004047A5" w:rsidRDefault="004047A5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40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сроки оказания и выполнения работ по капиталь</w:t>
      </w:r>
      <w:r w:rsidR="0040343D">
        <w:rPr>
          <w:rFonts w:ascii="Times New Roman" w:hAnsi="Times New Roman" w:cs="Times New Roman"/>
          <w:sz w:val="24"/>
          <w:szCs w:val="24"/>
        </w:rPr>
        <w:t>ному ремонту общего имущества: начало -  после перечисления аванса, окончание – через 90 дней с учетом сроков поставки оборудования.</w:t>
      </w:r>
      <w:r w:rsidR="0040343D" w:rsidRPr="00404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578" w:rsidRPr="004047A5" w:rsidRDefault="003722A3" w:rsidP="004047A5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</w:rPr>
        <w:t xml:space="preserve"> </w:t>
      </w:r>
      <w:r w:rsidR="00C10578"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="00C10578" w:rsidRPr="004047A5">
        <w:rPr>
          <w:rFonts w:ascii="Times New Roman" w:hAnsi="Times New Roman" w:cs="Times New Roman"/>
        </w:rPr>
        <w:t>.</w:t>
      </w:r>
    </w:p>
    <w:p w:rsidR="00C10578" w:rsidRDefault="00C10578" w:rsidP="00C10578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C10578" w:rsidRDefault="00C10578" w:rsidP="00C10578">
      <w:pPr>
        <w:pStyle w:val="a3"/>
        <w:spacing w:before="0" w:beforeAutospacing="0" w:after="0" w:line="240" w:lineRule="auto"/>
      </w:pPr>
    </w:p>
    <w:p w:rsidR="00742532" w:rsidRDefault="00FD03CA" w:rsidP="00742532">
      <w:pPr>
        <w:pStyle w:val="a3"/>
        <w:spacing w:before="0" w:beforeAutospacing="0" w:after="0" w:line="240" w:lineRule="auto"/>
      </w:pPr>
      <w:r>
        <w:t>Голосовали: за – 76,67</w:t>
      </w:r>
      <w:r w:rsidR="00742532">
        <w:t xml:space="preserve"> % (</w:t>
      </w:r>
      <w:r>
        <w:t>9042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голосов, против </w:t>
      </w:r>
      <w:r>
        <w:t>–</w:t>
      </w:r>
      <w:r w:rsidR="00742532">
        <w:t xml:space="preserve"> </w:t>
      </w:r>
      <w:r>
        <w:t>4,65</w:t>
      </w:r>
      <w:r w:rsidR="00742532">
        <w:t xml:space="preserve"> % (</w:t>
      </w:r>
      <w:r>
        <w:t xml:space="preserve">549 </w:t>
      </w:r>
      <w:r w:rsidR="00742532">
        <w:t>м</w:t>
      </w:r>
      <w:r w:rsidR="00742532">
        <w:rPr>
          <w:vertAlign w:val="superscript"/>
        </w:rPr>
        <w:t>2</w:t>
      </w:r>
      <w:r w:rsidR="00742532">
        <w:t xml:space="preserve">) голосов, воздержались </w:t>
      </w:r>
      <w:r>
        <w:t>–</w:t>
      </w:r>
      <w:r w:rsidR="00742532">
        <w:t xml:space="preserve"> </w:t>
      </w:r>
      <w:r>
        <w:t>1,38</w:t>
      </w:r>
      <w:r w:rsidR="00742532">
        <w:t xml:space="preserve"> % (</w:t>
      </w:r>
      <w:r>
        <w:t>162,5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>) голосов.</w:t>
      </w:r>
    </w:p>
    <w:p w:rsidR="00C10578" w:rsidRDefault="00C10578" w:rsidP="00C10578">
      <w:pPr>
        <w:pStyle w:val="a3"/>
        <w:spacing w:before="0" w:beforeAutospacing="0" w:after="0" w:line="240" w:lineRule="auto"/>
      </w:pPr>
    </w:p>
    <w:p w:rsidR="0040343D" w:rsidRPr="004047A5" w:rsidRDefault="004047A5" w:rsidP="0040343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Решили:</w:t>
      </w:r>
      <w:r w:rsidR="00C10578"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сроки оказания и выполнения работ по капиталь</w:t>
      </w:r>
      <w:r w:rsidR="0040343D">
        <w:rPr>
          <w:rFonts w:ascii="Times New Roman" w:hAnsi="Times New Roman" w:cs="Times New Roman"/>
          <w:sz w:val="24"/>
          <w:szCs w:val="24"/>
        </w:rPr>
        <w:t>ному ремонту общего имущества: начало -  после перечисления аванса, окончание – через 90 дней с учетом сроков поставки оборудования.</w:t>
      </w:r>
      <w:r w:rsidR="0040343D" w:rsidRPr="00404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319" w:rsidRDefault="001A4319" w:rsidP="004047A5">
      <w:pPr>
        <w:pStyle w:val="ConsPlusNonformat"/>
        <w:tabs>
          <w:tab w:val="left" w:pos="426"/>
        </w:tabs>
        <w:jc w:val="both"/>
      </w:pPr>
    </w:p>
    <w:p w:rsidR="00C9189D" w:rsidRDefault="00C9189D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247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«Утверждение источников финансирования капитальног</w:t>
      </w:r>
      <w:r w:rsidR="003D747A">
        <w:rPr>
          <w:rFonts w:ascii="Times New Roman" w:hAnsi="Times New Roman" w:cs="Times New Roman"/>
          <w:sz w:val="24"/>
          <w:szCs w:val="24"/>
        </w:rPr>
        <w:t>о ремонта общего имущества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7423B" w:rsidRDefault="00B7423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89D" w:rsidRDefault="00C9189D" w:rsidP="00B7423B">
      <w:pPr>
        <w:pStyle w:val="ConsPlusNonformat"/>
        <w:tabs>
          <w:tab w:val="left" w:pos="426"/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3D747A">
        <w:rPr>
          <w:rFonts w:ascii="Times New Roman" w:hAnsi="Times New Roman" w:cs="Times New Roman"/>
          <w:sz w:val="24"/>
          <w:szCs w:val="24"/>
        </w:rPr>
        <w:t>Раскачнова В</w:t>
      </w:r>
      <w:r w:rsidRPr="003722A3">
        <w:rPr>
          <w:rFonts w:ascii="Times New Roman" w:hAnsi="Times New Roman" w:cs="Times New Roman"/>
          <w:sz w:val="24"/>
          <w:szCs w:val="24"/>
        </w:rPr>
        <w:t>. П.</w:t>
      </w:r>
      <w:r w:rsidR="00A679C5" w:rsidRPr="00A679C5">
        <w:rPr>
          <w:rFonts w:ascii="Times New Roman" w:hAnsi="Times New Roman" w:cs="Times New Roman"/>
          <w:sz w:val="24"/>
          <w:szCs w:val="24"/>
        </w:rPr>
        <w:t xml:space="preserve"> </w:t>
      </w:r>
      <w:r w:rsidR="00A679C5">
        <w:rPr>
          <w:rFonts w:ascii="Times New Roman" w:hAnsi="Times New Roman" w:cs="Times New Roman"/>
          <w:sz w:val="24"/>
          <w:szCs w:val="24"/>
        </w:rPr>
        <w:t xml:space="preserve">(собственник кв. </w:t>
      </w:r>
      <w:r w:rsidR="003D747A">
        <w:rPr>
          <w:rFonts w:ascii="Times New Roman" w:hAnsi="Times New Roman" w:cs="Times New Roman"/>
          <w:sz w:val="24"/>
          <w:szCs w:val="24"/>
        </w:rPr>
        <w:t>54 и 73</w:t>
      </w:r>
      <w:r w:rsidR="00A679C5">
        <w:rPr>
          <w:rFonts w:ascii="Times New Roman" w:hAnsi="Times New Roman" w:cs="Times New Roman"/>
          <w:sz w:val="24"/>
          <w:szCs w:val="24"/>
        </w:rPr>
        <w:t>).</w:t>
      </w:r>
      <w:r w:rsidR="00B7423B">
        <w:rPr>
          <w:rFonts w:ascii="Times New Roman" w:hAnsi="Times New Roman" w:cs="Times New Roman"/>
          <w:sz w:val="24"/>
          <w:szCs w:val="24"/>
        </w:rPr>
        <w:tab/>
      </w:r>
    </w:p>
    <w:p w:rsidR="00B7423B" w:rsidRDefault="00B7423B" w:rsidP="00B7423B">
      <w:pPr>
        <w:pStyle w:val="ConsPlusNonformat"/>
        <w:tabs>
          <w:tab w:val="left" w:pos="426"/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89D" w:rsidRDefault="00C9189D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C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источник финансирования капитального</w:t>
      </w:r>
      <w:r w:rsidR="003D747A">
        <w:rPr>
          <w:rFonts w:ascii="Times New Roman" w:hAnsi="Times New Roman" w:cs="Times New Roman"/>
          <w:sz w:val="24"/>
          <w:szCs w:val="24"/>
        </w:rPr>
        <w:t xml:space="preserve"> ремонта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BD4">
        <w:rPr>
          <w:rFonts w:ascii="Times New Roman" w:hAnsi="Times New Roman" w:cs="Times New Roman"/>
          <w:sz w:val="24"/>
          <w:szCs w:val="24"/>
        </w:rPr>
        <w:t>-</w:t>
      </w:r>
      <w:r w:rsidR="001E2E9F">
        <w:rPr>
          <w:rFonts w:ascii="Times New Roman" w:hAnsi="Times New Roman" w:cs="Times New Roman"/>
          <w:sz w:val="24"/>
          <w:szCs w:val="24"/>
        </w:rPr>
        <w:t xml:space="preserve"> </w:t>
      </w:r>
      <w:r w:rsidR="004E4BD4">
        <w:rPr>
          <w:rFonts w:ascii="Times New Roman" w:hAnsi="Times New Roman" w:cs="Times New Roman"/>
          <w:sz w:val="24"/>
          <w:szCs w:val="24"/>
        </w:rPr>
        <w:lastRenderedPageBreak/>
        <w:t>средства ф</w:t>
      </w:r>
      <w:r>
        <w:rPr>
          <w:rFonts w:ascii="Times New Roman" w:hAnsi="Times New Roman" w:cs="Times New Roman"/>
          <w:sz w:val="24"/>
          <w:szCs w:val="24"/>
        </w:rPr>
        <w:t>онда</w:t>
      </w:r>
      <w:r w:rsidR="000317E6">
        <w:rPr>
          <w:rFonts w:ascii="Times New Roman" w:hAnsi="Times New Roman" w:cs="Times New Roman"/>
          <w:sz w:val="24"/>
          <w:szCs w:val="24"/>
        </w:rPr>
        <w:t xml:space="preserve"> капитального ремонта, аккумули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317E6">
        <w:rPr>
          <w:rFonts w:ascii="Times New Roman" w:hAnsi="Times New Roman" w:cs="Times New Roman"/>
          <w:sz w:val="24"/>
          <w:szCs w:val="24"/>
        </w:rPr>
        <w:t>о</w:t>
      </w:r>
      <w:r w:rsidR="00EE5B6D">
        <w:rPr>
          <w:rFonts w:ascii="Times New Roman" w:hAnsi="Times New Roman" w:cs="Times New Roman"/>
          <w:sz w:val="24"/>
          <w:szCs w:val="24"/>
        </w:rPr>
        <w:t>ванные на специальном счет</w:t>
      </w:r>
      <w:r w:rsidR="003D747A">
        <w:rPr>
          <w:rFonts w:ascii="Times New Roman" w:hAnsi="Times New Roman" w:cs="Times New Roman"/>
          <w:sz w:val="24"/>
          <w:szCs w:val="24"/>
        </w:rPr>
        <w:t>е МКД №2а по ул. Советской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747A">
        <w:rPr>
          <w:rFonts w:ascii="Times New Roman" w:hAnsi="Times New Roman" w:cs="Times New Roman"/>
          <w:sz w:val="24"/>
          <w:szCs w:val="24"/>
        </w:rPr>
        <w:t xml:space="preserve">в/г №7 </w:t>
      </w:r>
      <w:r>
        <w:rPr>
          <w:rFonts w:ascii="Times New Roman" w:hAnsi="Times New Roman" w:cs="Times New Roman"/>
          <w:sz w:val="24"/>
          <w:szCs w:val="24"/>
        </w:rPr>
        <w:t>г. Тамбова</w:t>
      </w:r>
      <w:r w:rsidR="003D747A">
        <w:rPr>
          <w:rFonts w:ascii="Times New Roman" w:hAnsi="Times New Roman" w:cs="Times New Roman"/>
          <w:sz w:val="24"/>
          <w:szCs w:val="24"/>
        </w:rPr>
        <w:t>, Тамбов-9</w:t>
      </w:r>
      <w:r w:rsidR="00C12F52">
        <w:rPr>
          <w:rFonts w:ascii="Times New Roman" w:hAnsi="Times New Roman" w:cs="Times New Roman"/>
          <w:sz w:val="24"/>
          <w:szCs w:val="24"/>
        </w:rPr>
        <w:t xml:space="preserve"> </w:t>
      </w:r>
      <w:r w:rsidR="001E2E9F" w:rsidRPr="001E2E9F">
        <w:rPr>
          <w:rFonts w:ascii="Times New Roman" w:hAnsi="Times New Roman" w:cs="Times New Roman"/>
          <w:sz w:val="24"/>
          <w:szCs w:val="24"/>
        </w:rPr>
        <w:t>при ООО УК «КЭЧ»</w:t>
      </w:r>
      <w:r w:rsidR="001E2E9F">
        <w:rPr>
          <w:rFonts w:ascii="Times New Roman" w:hAnsi="Times New Roman" w:cs="Times New Roman"/>
          <w:sz w:val="24"/>
          <w:szCs w:val="24"/>
        </w:rPr>
        <w:t xml:space="preserve"> </w:t>
      </w:r>
      <w:r w:rsidR="00C12F52" w:rsidRPr="00B7423B">
        <w:rPr>
          <w:rFonts w:ascii="Times New Roman" w:hAnsi="Times New Roman" w:cs="Times New Roman"/>
          <w:sz w:val="24"/>
          <w:szCs w:val="24"/>
        </w:rPr>
        <w:t>в банке</w:t>
      </w:r>
      <w:r w:rsidR="00B7423B" w:rsidRPr="00B7423B">
        <w:rPr>
          <w:rFonts w:ascii="Times New Roman" w:hAnsi="Times New Roman" w:cs="Times New Roman"/>
          <w:sz w:val="24"/>
          <w:szCs w:val="24"/>
        </w:rPr>
        <w:t xml:space="preserve"> ВТБ</w:t>
      </w:r>
      <w:r w:rsidR="003D747A" w:rsidRPr="00B7423B">
        <w:rPr>
          <w:rFonts w:ascii="Times New Roman" w:hAnsi="Times New Roman" w:cs="Times New Roman"/>
          <w:sz w:val="24"/>
          <w:szCs w:val="24"/>
        </w:rPr>
        <w:t>.</w:t>
      </w:r>
    </w:p>
    <w:p w:rsidR="005D56EB" w:rsidRDefault="003A6509" w:rsidP="00B7423B">
      <w:pPr>
        <w:pStyle w:val="ConsPlusNonformat"/>
        <w:tabs>
          <w:tab w:val="left" w:pos="4215"/>
          <w:tab w:val="left" w:pos="80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423B">
        <w:rPr>
          <w:rFonts w:ascii="Times New Roman" w:hAnsi="Times New Roman" w:cs="Times New Roman"/>
          <w:b/>
          <w:sz w:val="24"/>
          <w:szCs w:val="24"/>
        </w:rPr>
        <w:tab/>
      </w:r>
    </w:p>
    <w:p w:rsidR="005D56EB" w:rsidRPr="004047A5" w:rsidRDefault="005D56EB" w:rsidP="005D56EB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5D56EB" w:rsidRDefault="005D56EB" w:rsidP="005D56EB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5D56EB" w:rsidRDefault="005D56EB" w:rsidP="005D56EB">
      <w:pPr>
        <w:pStyle w:val="a3"/>
        <w:spacing w:before="0" w:beforeAutospacing="0" w:after="0" w:line="240" w:lineRule="auto"/>
      </w:pPr>
    </w:p>
    <w:p w:rsidR="005D56EB" w:rsidRDefault="005D56EB" w:rsidP="005D56EB">
      <w:pPr>
        <w:pStyle w:val="a3"/>
        <w:spacing w:before="0" w:beforeAutospacing="0" w:after="0" w:line="240" w:lineRule="auto"/>
      </w:pPr>
      <w:r>
        <w:t xml:space="preserve">Голосовали: за – </w:t>
      </w:r>
      <w:r w:rsidR="001253E2">
        <w:t>79,49</w:t>
      </w:r>
      <w:r>
        <w:t xml:space="preserve"> % (</w:t>
      </w:r>
      <w:r w:rsidR="001253E2">
        <w:t>9374,2</w:t>
      </w:r>
      <w:r>
        <w:t xml:space="preserve"> м</w:t>
      </w:r>
      <w:r>
        <w:rPr>
          <w:vertAlign w:val="superscript"/>
        </w:rPr>
        <w:t>2</w:t>
      </w:r>
      <w:r>
        <w:t xml:space="preserve">) голосов, против </w:t>
      </w:r>
      <w:r w:rsidR="001253E2">
        <w:t>–</w:t>
      </w:r>
      <w:r>
        <w:t xml:space="preserve"> </w:t>
      </w:r>
      <w:r w:rsidR="001253E2">
        <w:t>3,21 % (379,3</w:t>
      </w:r>
      <w:r>
        <w:t xml:space="preserve"> м</w:t>
      </w:r>
      <w:r>
        <w:rPr>
          <w:vertAlign w:val="superscript"/>
        </w:rPr>
        <w:t>2</w:t>
      </w:r>
      <w:r>
        <w:t xml:space="preserve">) голосов, воздержались - 0 % </w:t>
      </w:r>
      <w:r w:rsidR="001253E2">
        <w:t>(0</w:t>
      </w:r>
      <w:r>
        <w:t xml:space="preserve"> м</w:t>
      </w:r>
      <w:r>
        <w:rPr>
          <w:vertAlign w:val="superscript"/>
        </w:rPr>
        <w:t>2</w:t>
      </w:r>
      <w:r>
        <w:t>) голосов.</w:t>
      </w:r>
    </w:p>
    <w:p w:rsidR="005D56EB" w:rsidRDefault="005D56E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89D" w:rsidRDefault="005D56E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D5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источник финансирования капитального</w:t>
      </w:r>
      <w:r w:rsidR="003D747A">
        <w:rPr>
          <w:rFonts w:ascii="Times New Roman" w:hAnsi="Times New Roman" w:cs="Times New Roman"/>
          <w:sz w:val="24"/>
          <w:szCs w:val="24"/>
        </w:rPr>
        <w:t xml:space="preserve"> ремонта общего имущества</w:t>
      </w:r>
      <w:r w:rsidR="001E2E9F">
        <w:rPr>
          <w:rFonts w:ascii="Times New Roman" w:hAnsi="Times New Roman" w:cs="Times New Roman"/>
          <w:sz w:val="24"/>
          <w:szCs w:val="24"/>
        </w:rPr>
        <w:t>: - средства ф</w:t>
      </w:r>
      <w:r>
        <w:rPr>
          <w:rFonts w:ascii="Times New Roman" w:hAnsi="Times New Roman" w:cs="Times New Roman"/>
          <w:sz w:val="24"/>
          <w:szCs w:val="24"/>
        </w:rPr>
        <w:t>онда</w:t>
      </w:r>
      <w:r w:rsidR="00CD67C3">
        <w:rPr>
          <w:rFonts w:ascii="Times New Roman" w:hAnsi="Times New Roman" w:cs="Times New Roman"/>
          <w:sz w:val="24"/>
          <w:szCs w:val="24"/>
        </w:rPr>
        <w:t xml:space="preserve"> капитального ремонта, аккумули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D67C3">
        <w:rPr>
          <w:rFonts w:ascii="Times New Roman" w:hAnsi="Times New Roman" w:cs="Times New Roman"/>
          <w:sz w:val="24"/>
          <w:szCs w:val="24"/>
        </w:rPr>
        <w:t>ованные на специальном счет</w:t>
      </w:r>
      <w:r>
        <w:rPr>
          <w:rFonts w:ascii="Times New Roman" w:hAnsi="Times New Roman" w:cs="Times New Roman"/>
          <w:sz w:val="24"/>
          <w:szCs w:val="24"/>
        </w:rPr>
        <w:t>е МКД №</w:t>
      </w:r>
      <w:r w:rsidR="003D747A">
        <w:rPr>
          <w:rFonts w:ascii="Times New Roman" w:hAnsi="Times New Roman" w:cs="Times New Roman"/>
          <w:sz w:val="24"/>
          <w:szCs w:val="24"/>
        </w:rPr>
        <w:t>2а по ул. Советской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747A">
        <w:rPr>
          <w:rFonts w:ascii="Times New Roman" w:hAnsi="Times New Roman" w:cs="Times New Roman"/>
          <w:sz w:val="24"/>
          <w:szCs w:val="24"/>
        </w:rPr>
        <w:t xml:space="preserve">в/г №7 </w:t>
      </w:r>
      <w:r>
        <w:rPr>
          <w:rFonts w:ascii="Times New Roman" w:hAnsi="Times New Roman" w:cs="Times New Roman"/>
          <w:sz w:val="24"/>
          <w:szCs w:val="24"/>
        </w:rPr>
        <w:t>г. Тамбова</w:t>
      </w:r>
      <w:r w:rsidR="003D747A">
        <w:rPr>
          <w:rFonts w:ascii="Times New Roman" w:hAnsi="Times New Roman" w:cs="Times New Roman"/>
          <w:sz w:val="24"/>
          <w:szCs w:val="24"/>
        </w:rPr>
        <w:t>, Тамбов-9</w:t>
      </w:r>
      <w:r w:rsidR="0038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9F" w:rsidRPr="001E2E9F">
        <w:rPr>
          <w:rFonts w:ascii="Times New Roman" w:hAnsi="Times New Roman" w:cs="Times New Roman"/>
          <w:sz w:val="24"/>
          <w:szCs w:val="24"/>
        </w:rPr>
        <w:t>при ООО УК «КЭЧ»</w:t>
      </w:r>
      <w:r w:rsidR="001E2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E71" w:rsidRPr="00384E71">
        <w:rPr>
          <w:rFonts w:ascii="Times New Roman" w:hAnsi="Times New Roman" w:cs="Times New Roman"/>
          <w:sz w:val="24"/>
          <w:szCs w:val="24"/>
        </w:rPr>
        <w:t>в банке ВТБ.</w:t>
      </w:r>
    </w:p>
    <w:p w:rsidR="003D747A" w:rsidRDefault="003D747A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7A" w:rsidRPr="00AB37B8" w:rsidRDefault="003D747A" w:rsidP="003D747A">
      <w:pPr>
        <w:pStyle w:val="ad"/>
        <w:ind w:left="0"/>
        <w:jc w:val="both"/>
      </w:pPr>
      <w:r>
        <w:rPr>
          <w:b/>
        </w:rPr>
        <w:t>Вопрос 6. «</w:t>
      </w:r>
      <w:r w:rsidRPr="00AB37B8">
        <w:t>Выбор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</w:t>
      </w:r>
      <w:r>
        <w:t>»</w:t>
      </w:r>
      <w:r w:rsidRPr="00AB37B8">
        <w:t>.</w:t>
      </w:r>
    </w:p>
    <w:p w:rsidR="005D56EB" w:rsidRDefault="005D56E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7A" w:rsidRDefault="003D747A" w:rsidP="003D747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Раскачнова В.</w:t>
      </w:r>
      <w:r w:rsidRPr="003722A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 (собственник кв. 54 и 73).</w:t>
      </w:r>
    </w:p>
    <w:p w:rsidR="003D747A" w:rsidRDefault="003D747A" w:rsidP="003D747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7A" w:rsidRDefault="003D747A" w:rsidP="003D747A">
      <w:pPr>
        <w:pStyle w:val="a3"/>
        <w:spacing w:before="0" w:beforeAutospacing="0" w:after="0" w:line="240" w:lineRule="auto"/>
      </w:pPr>
      <w:r w:rsidRPr="004047A5">
        <w:rPr>
          <w:b/>
        </w:rPr>
        <w:t>Предложено:</w:t>
      </w:r>
      <w:r>
        <w:rPr>
          <w:b/>
        </w:rPr>
        <w:t xml:space="preserve"> </w:t>
      </w:r>
      <w:r w:rsidRPr="00B17EA4">
        <w:t xml:space="preserve">Уполномочить </w:t>
      </w:r>
      <w:r w:rsidR="00384E71" w:rsidRPr="00384E71">
        <w:t>Яцкова П. А., кв. 137</w:t>
      </w:r>
      <w:r w:rsidR="00A35EE2">
        <w:t xml:space="preserve"> (выписка из ЕГРН 68-68/001/280/2016-61/1 от 18.10.2016 г.) </w:t>
      </w:r>
      <w:r w:rsidR="00384E71" w:rsidRPr="00384E71">
        <w:t xml:space="preserve"> паспорт </w:t>
      </w:r>
      <w:r w:rsidR="006B4211">
        <w:t>6818</w:t>
      </w:r>
      <w:r w:rsidR="00384E71" w:rsidRPr="00384E71">
        <w:t xml:space="preserve"> </w:t>
      </w:r>
      <w:r w:rsidR="006B4211">
        <w:t>057838</w:t>
      </w:r>
      <w:r w:rsidRPr="00384E71">
        <w:t xml:space="preserve">, выдан </w:t>
      </w:r>
      <w:r w:rsidR="006B4211">
        <w:t>УМВД России по Тамбовской обл. 24.01.2019 г.,</w:t>
      </w:r>
      <w:r w:rsidRPr="00384E71">
        <w:t xml:space="preserve"> участвовать в приёме</w:t>
      </w:r>
      <w:r>
        <w:t xml:space="preserve"> выполненных работ </w:t>
      </w:r>
      <w:r w:rsidRPr="00384E71">
        <w:t>по</w:t>
      </w:r>
      <w:r>
        <w:t xml:space="preserve"> капитальному ремонту, в том числе подписывать соответствующие акты.</w:t>
      </w:r>
    </w:p>
    <w:p w:rsidR="003D747A" w:rsidRDefault="003D747A" w:rsidP="003D747A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47A" w:rsidRPr="004047A5" w:rsidRDefault="003D747A" w:rsidP="003D747A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3D747A" w:rsidRDefault="003D747A" w:rsidP="003D747A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3D747A" w:rsidRDefault="003D747A" w:rsidP="003D747A">
      <w:pPr>
        <w:pStyle w:val="a3"/>
        <w:spacing w:before="0" w:beforeAutospacing="0" w:after="0" w:line="240" w:lineRule="auto"/>
      </w:pPr>
    </w:p>
    <w:p w:rsidR="003D747A" w:rsidRDefault="004B0235" w:rsidP="003D747A">
      <w:pPr>
        <w:pStyle w:val="a3"/>
        <w:spacing w:before="0" w:beforeAutospacing="0" w:after="0" w:line="240" w:lineRule="auto"/>
      </w:pPr>
      <w:r>
        <w:t>Голосовали: за – 77,49</w:t>
      </w:r>
      <w:r w:rsidR="003D747A">
        <w:t xml:space="preserve"> % (</w:t>
      </w:r>
      <w:r>
        <w:t>9138,4</w:t>
      </w:r>
      <w:r w:rsidR="003D747A">
        <w:t xml:space="preserve"> м</w:t>
      </w:r>
      <w:r w:rsidR="003D747A">
        <w:rPr>
          <w:vertAlign w:val="superscript"/>
        </w:rPr>
        <w:t>2</w:t>
      </w:r>
      <w:r w:rsidR="003D747A">
        <w:t xml:space="preserve">) голосов, против </w:t>
      </w:r>
      <w:r>
        <w:t>–</w:t>
      </w:r>
      <w:r w:rsidR="003D747A">
        <w:t xml:space="preserve"> </w:t>
      </w:r>
      <w:r>
        <w:t>2,59</w:t>
      </w:r>
      <w:r w:rsidR="003D747A">
        <w:t xml:space="preserve"> % (</w:t>
      </w:r>
      <w:r>
        <w:t>305,7</w:t>
      </w:r>
      <w:r w:rsidR="003D747A">
        <w:t xml:space="preserve"> м</w:t>
      </w:r>
      <w:r w:rsidR="003D747A">
        <w:rPr>
          <w:vertAlign w:val="superscript"/>
        </w:rPr>
        <w:t>2</w:t>
      </w:r>
      <w:r w:rsidR="003D747A">
        <w:t xml:space="preserve">) голосов, воздержались </w:t>
      </w:r>
      <w:r>
        <w:t>– 2,62</w:t>
      </w:r>
      <w:r w:rsidR="003D747A">
        <w:t xml:space="preserve"> % </w:t>
      </w:r>
      <w:r>
        <w:t xml:space="preserve">(309,4 </w:t>
      </w:r>
      <w:r w:rsidR="003D747A">
        <w:t>м</w:t>
      </w:r>
      <w:r w:rsidR="003D747A">
        <w:rPr>
          <w:vertAlign w:val="superscript"/>
        </w:rPr>
        <w:t>2</w:t>
      </w:r>
      <w:r w:rsidR="003D747A">
        <w:t>) голосов.</w:t>
      </w:r>
    </w:p>
    <w:p w:rsidR="001E2E9F" w:rsidRDefault="004B0235" w:rsidP="004B0235">
      <w:pPr>
        <w:pStyle w:val="a3"/>
        <w:tabs>
          <w:tab w:val="left" w:pos="3660"/>
        </w:tabs>
        <w:spacing w:before="0" w:beforeAutospacing="0" w:after="0" w:line="240" w:lineRule="auto"/>
      </w:pPr>
      <w:r>
        <w:tab/>
      </w:r>
    </w:p>
    <w:p w:rsidR="003D747A" w:rsidRPr="00B17EA4" w:rsidRDefault="003D747A" w:rsidP="003D747A">
      <w:pPr>
        <w:pStyle w:val="a3"/>
        <w:spacing w:before="0" w:beforeAutospacing="0" w:after="0" w:line="240" w:lineRule="auto"/>
      </w:pPr>
      <w:r>
        <w:rPr>
          <w:b/>
        </w:rPr>
        <w:t>Р</w:t>
      </w:r>
      <w:r w:rsidRPr="004047A5">
        <w:rPr>
          <w:b/>
        </w:rPr>
        <w:t>ешили:</w:t>
      </w:r>
      <w:r>
        <w:rPr>
          <w:b/>
        </w:rPr>
        <w:t xml:space="preserve"> </w:t>
      </w:r>
      <w:r w:rsidRPr="00B17EA4">
        <w:t>Уполномочить</w:t>
      </w:r>
      <w:r w:rsidR="00384E71">
        <w:t xml:space="preserve"> </w:t>
      </w:r>
      <w:r w:rsidR="00384E71" w:rsidRPr="00384E71">
        <w:t xml:space="preserve">Яцкова П. А., кв. 137 </w:t>
      </w:r>
      <w:r w:rsidR="00A35EE2">
        <w:t xml:space="preserve">(выписка из ЕГРН 68-68/001/280/2016-61/1 от 18.10.2016 г.) </w:t>
      </w:r>
      <w:r w:rsidR="00A35EE2" w:rsidRPr="00384E71">
        <w:t xml:space="preserve"> </w:t>
      </w:r>
      <w:r w:rsidR="00384E71" w:rsidRPr="00384E71">
        <w:t xml:space="preserve">паспорт </w:t>
      </w:r>
      <w:r w:rsidR="006B4211">
        <w:t>6818</w:t>
      </w:r>
      <w:r w:rsidR="006B4211" w:rsidRPr="00384E71">
        <w:t xml:space="preserve"> </w:t>
      </w:r>
      <w:r w:rsidR="006B4211">
        <w:t>057838</w:t>
      </w:r>
      <w:r w:rsidR="006B4211" w:rsidRPr="00384E71">
        <w:t xml:space="preserve">, выдан </w:t>
      </w:r>
      <w:r w:rsidR="006B4211">
        <w:t xml:space="preserve">УМВД России по Тамбовской обл. 24.01.2019 г. </w:t>
      </w:r>
      <w:r>
        <w:t>участвовать в приёме выполненных работ по капитальному ремонту, в том числе подписывать соответствующие акты.</w:t>
      </w:r>
    </w:p>
    <w:p w:rsidR="003D747A" w:rsidRDefault="00A35EE2" w:rsidP="00A35EE2">
      <w:pPr>
        <w:pStyle w:val="ConsPlusNonformat"/>
        <w:tabs>
          <w:tab w:val="left" w:pos="29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47A" w:rsidRDefault="004063D7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7856BE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E9">
        <w:t>«</w:t>
      </w:r>
      <w:r w:rsidR="007856BE" w:rsidRPr="007856BE">
        <w:rPr>
          <w:rFonts w:ascii="Times New Roman" w:hAnsi="Times New Roman" w:cs="Times New Roman"/>
          <w:sz w:val="24"/>
          <w:szCs w:val="24"/>
        </w:rPr>
        <w:t>Утверждение заказчика проведения работ по капитальному ремонту</w:t>
      </w:r>
      <w:r w:rsidR="009B6AE9">
        <w:rPr>
          <w:rFonts w:ascii="Times New Roman" w:hAnsi="Times New Roman" w:cs="Times New Roman"/>
          <w:sz w:val="24"/>
          <w:szCs w:val="24"/>
        </w:rPr>
        <w:t>»</w:t>
      </w:r>
      <w:r w:rsidR="007856BE">
        <w:rPr>
          <w:rFonts w:ascii="Times New Roman" w:hAnsi="Times New Roman" w:cs="Times New Roman"/>
          <w:sz w:val="24"/>
          <w:szCs w:val="24"/>
        </w:rPr>
        <w:t>.</w:t>
      </w:r>
    </w:p>
    <w:p w:rsidR="003D747A" w:rsidRDefault="003D747A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BE" w:rsidRDefault="007856BE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856BE">
        <w:rPr>
          <w:rFonts w:ascii="Times New Roman" w:hAnsi="Times New Roman" w:cs="Times New Roman"/>
          <w:sz w:val="24"/>
          <w:szCs w:val="24"/>
        </w:rPr>
        <w:t>Раскачнова В. П.</w:t>
      </w:r>
      <w:r>
        <w:rPr>
          <w:rFonts w:ascii="Times New Roman" w:hAnsi="Times New Roman" w:cs="Times New Roman"/>
          <w:sz w:val="24"/>
          <w:szCs w:val="24"/>
        </w:rPr>
        <w:t xml:space="preserve"> (собственник кв. 54 и 73).</w:t>
      </w:r>
    </w:p>
    <w:p w:rsidR="007856BE" w:rsidRDefault="007856BE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6BE" w:rsidRDefault="007856BE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6BE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6BE">
        <w:rPr>
          <w:rFonts w:ascii="Times New Roman" w:hAnsi="Times New Roman" w:cs="Times New Roman"/>
          <w:sz w:val="24"/>
          <w:szCs w:val="24"/>
        </w:rPr>
        <w:t>Просить ООО УК «КЭЧ»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E2">
        <w:rPr>
          <w:rFonts w:ascii="Times New Roman" w:hAnsi="Times New Roman" w:cs="Times New Roman"/>
          <w:sz w:val="24"/>
          <w:szCs w:val="24"/>
        </w:rPr>
        <w:t xml:space="preserve">(ИНН 6829108455) </w:t>
      </w:r>
      <w:r>
        <w:rPr>
          <w:rFonts w:ascii="Times New Roman" w:hAnsi="Times New Roman" w:cs="Times New Roman"/>
          <w:sz w:val="24"/>
          <w:szCs w:val="24"/>
        </w:rPr>
        <w:t>выступить в роли заказчика и заключить договор с выбранным общим собранием собственников подрядчиком</w:t>
      </w:r>
      <w:r w:rsidR="00C12F52">
        <w:rPr>
          <w:rFonts w:ascii="Times New Roman" w:hAnsi="Times New Roman" w:cs="Times New Roman"/>
          <w:sz w:val="24"/>
          <w:szCs w:val="24"/>
        </w:rPr>
        <w:t xml:space="preserve"> на выполнение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6BE" w:rsidRPr="007856BE" w:rsidRDefault="007856BE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6BE" w:rsidRPr="004047A5" w:rsidRDefault="007856BE" w:rsidP="007856BE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7856BE" w:rsidRDefault="007856BE" w:rsidP="007856BE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7856BE" w:rsidRDefault="007856BE" w:rsidP="007856BE">
      <w:pPr>
        <w:pStyle w:val="a3"/>
        <w:spacing w:before="0" w:beforeAutospacing="0" w:after="0" w:line="240" w:lineRule="auto"/>
      </w:pPr>
    </w:p>
    <w:p w:rsidR="007856BE" w:rsidRDefault="007856BE" w:rsidP="007856BE">
      <w:pPr>
        <w:pStyle w:val="a3"/>
        <w:spacing w:before="0" w:beforeAutospacing="0" w:after="0" w:line="240" w:lineRule="auto"/>
      </w:pPr>
      <w:r>
        <w:t xml:space="preserve">Голосовали: за – </w:t>
      </w:r>
      <w:r w:rsidR="00DA436A">
        <w:t>76,86</w:t>
      </w:r>
      <w:r>
        <w:t xml:space="preserve"> % </w:t>
      </w:r>
      <w:r w:rsidR="00DA436A">
        <w:t>(9064</w:t>
      </w:r>
      <w:r>
        <w:t xml:space="preserve"> м</w:t>
      </w:r>
      <w:r>
        <w:rPr>
          <w:vertAlign w:val="superscript"/>
        </w:rPr>
        <w:t>2</w:t>
      </w:r>
      <w:r>
        <w:t xml:space="preserve">) голосов, против </w:t>
      </w:r>
      <w:r w:rsidR="00DA436A">
        <w:t>–</w:t>
      </w:r>
      <w:r>
        <w:t xml:space="preserve"> </w:t>
      </w:r>
      <w:r w:rsidR="00DA436A">
        <w:t>3,83</w:t>
      </w:r>
      <w:r>
        <w:t xml:space="preserve"> % (</w:t>
      </w:r>
      <w:r w:rsidR="00DA436A">
        <w:t xml:space="preserve">452,7 </w:t>
      </w:r>
      <w:r>
        <w:t>м</w:t>
      </w:r>
      <w:r>
        <w:rPr>
          <w:vertAlign w:val="superscript"/>
        </w:rPr>
        <w:t>2</w:t>
      </w:r>
      <w:r>
        <w:t xml:space="preserve">) голосов, воздержались </w:t>
      </w:r>
      <w:r w:rsidR="00DA436A">
        <w:t>–</w:t>
      </w:r>
      <w:r>
        <w:t xml:space="preserve"> </w:t>
      </w:r>
      <w:r w:rsidR="00DA436A">
        <w:t>2,01</w:t>
      </w:r>
      <w:r>
        <w:t xml:space="preserve"> % (</w:t>
      </w:r>
      <w:r w:rsidR="00DA436A">
        <w:t>236,8</w:t>
      </w:r>
      <w:r>
        <w:t xml:space="preserve"> м</w:t>
      </w:r>
      <w:r>
        <w:rPr>
          <w:vertAlign w:val="superscript"/>
        </w:rPr>
        <w:t>2</w:t>
      </w:r>
      <w:r>
        <w:t>) голосов.</w:t>
      </w:r>
    </w:p>
    <w:p w:rsidR="007856BE" w:rsidRDefault="007856BE" w:rsidP="007856BE">
      <w:pPr>
        <w:pStyle w:val="a3"/>
        <w:spacing w:before="0" w:beforeAutospacing="0" w:after="0" w:line="240" w:lineRule="auto"/>
      </w:pPr>
    </w:p>
    <w:p w:rsidR="007856BE" w:rsidRDefault="007856BE" w:rsidP="007856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56B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b/>
        </w:rPr>
        <w:t xml:space="preserve"> </w:t>
      </w:r>
      <w:r w:rsidRPr="007856BE">
        <w:rPr>
          <w:rFonts w:ascii="Times New Roman" w:hAnsi="Times New Roman" w:cs="Times New Roman"/>
          <w:sz w:val="24"/>
          <w:szCs w:val="24"/>
        </w:rPr>
        <w:t>Просить ООО УК «КЭЧ»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E2">
        <w:rPr>
          <w:rFonts w:ascii="Times New Roman" w:hAnsi="Times New Roman" w:cs="Times New Roman"/>
          <w:sz w:val="24"/>
          <w:szCs w:val="24"/>
        </w:rPr>
        <w:t xml:space="preserve">(ИНН 6829108455) </w:t>
      </w:r>
      <w:r>
        <w:rPr>
          <w:rFonts w:ascii="Times New Roman" w:hAnsi="Times New Roman" w:cs="Times New Roman"/>
          <w:sz w:val="24"/>
          <w:szCs w:val="24"/>
        </w:rPr>
        <w:t>выступить в роли заказчика и заключить договор с выбранным общим собранием собственников подрядчиком</w:t>
      </w:r>
      <w:r w:rsidR="00C12F52">
        <w:rPr>
          <w:rFonts w:ascii="Times New Roman" w:hAnsi="Times New Roman" w:cs="Times New Roman"/>
          <w:sz w:val="24"/>
          <w:szCs w:val="24"/>
        </w:rPr>
        <w:t xml:space="preserve"> на выполнение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9F" w:rsidRDefault="001E2E9F" w:rsidP="0047608C">
      <w:pPr>
        <w:pStyle w:val="ConsPlusNonformat"/>
        <w:tabs>
          <w:tab w:val="left" w:pos="426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5D56EB" w:rsidP="0047608C">
      <w:pPr>
        <w:pStyle w:val="ConsPlusNonformat"/>
        <w:tabs>
          <w:tab w:val="left" w:pos="426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7856B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«</w:t>
      </w:r>
      <w:r w:rsidR="009B6AE9">
        <w:rPr>
          <w:rFonts w:ascii="Times New Roman" w:hAnsi="Times New Roman" w:cs="Times New Roman"/>
          <w:sz w:val="24"/>
          <w:szCs w:val="24"/>
        </w:rPr>
        <w:t>Утвер</w:t>
      </w:r>
      <w:r w:rsidR="007856BE">
        <w:rPr>
          <w:rFonts w:ascii="Times New Roman" w:hAnsi="Times New Roman" w:cs="Times New Roman"/>
          <w:sz w:val="24"/>
          <w:szCs w:val="24"/>
        </w:rPr>
        <w:t>ждение</w:t>
      </w:r>
      <w:r>
        <w:rPr>
          <w:rFonts w:ascii="Times New Roman" w:hAnsi="Times New Roman" w:cs="Times New Roman"/>
          <w:sz w:val="24"/>
          <w:szCs w:val="24"/>
        </w:rPr>
        <w:t xml:space="preserve"> подрядной организации для </w:t>
      </w:r>
      <w:r w:rsidR="007856BE">
        <w:rPr>
          <w:rFonts w:ascii="Times New Roman" w:hAnsi="Times New Roman" w:cs="Times New Roman"/>
          <w:sz w:val="24"/>
          <w:szCs w:val="24"/>
        </w:rPr>
        <w:t>проведения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856BE">
        <w:rPr>
          <w:rFonts w:ascii="Times New Roman" w:hAnsi="Times New Roman" w:cs="Times New Roman"/>
          <w:sz w:val="24"/>
          <w:szCs w:val="24"/>
        </w:rPr>
        <w:t>Раскачнова В</w:t>
      </w:r>
      <w:r w:rsidRPr="003722A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79C5" w:rsidRPr="00A679C5">
        <w:rPr>
          <w:rFonts w:ascii="Times New Roman" w:hAnsi="Times New Roman" w:cs="Times New Roman"/>
          <w:sz w:val="24"/>
          <w:szCs w:val="24"/>
        </w:rPr>
        <w:t xml:space="preserve"> </w:t>
      </w:r>
      <w:r w:rsidR="007856BE">
        <w:rPr>
          <w:rFonts w:ascii="Times New Roman" w:hAnsi="Times New Roman" w:cs="Times New Roman"/>
          <w:sz w:val="24"/>
          <w:szCs w:val="24"/>
        </w:rPr>
        <w:t>(собственник кв. 54 и 73</w:t>
      </w:r>
      <w:r w:rsidR="00A679C5">
        <w:rPr>
          <w:rFonts w:ascii="Times New Roman" w:hAnsi="Times New Roman" w:cs="Times New Roman"/>
          <w:sz w:val="24"/>
          <w:szCs w:val="24"/>
        </w:rPr>
        <w:t>).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Pr="00384E71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5D5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в кач</w:t>
      </w:r>
      <w:r w:rsidR="000E5953">
        <w:rPr>
          <w:rFonts w:ascii="Times New Roman" w:hAnsi="Times New Roman" w:cs="Times New Roman"/>
          <w:sz w:val="24"/>
          <w:szCs w:val="24"/>
        </w:rPr>
        <w:t xml:space="preserve">естве подрядной организации </w:t>
      </w:r>
      <w:r w:rsidR="00C91EEC" w:rsidRPr="00384E71">
        <w:rPr>
          <w:rFonts w:ascii="Times New Roman" w:hAnsi="Times New Roman" w:cs="Times New Roman"/>
          <w:sz w:val="24"/>
          <w:szCs w:val="24"/>
        </w:rPr>
        <w:t xml:space="preserve">ООО </w:t>
      </w:r>
      <w:r w:rsidR="00F075C7" w:rsidRPr="00384E71">
        <w:rPr>
          <w:rFonts w:ascii="Times New Roman" w:hAnsi="Times New Roman" w:cs="Times New Roman"/>
          <w:sz w:val="24"/>
          <w:szCs w:val="24"/>
        </w:rPr>
        <w:t>«</w:t>
      </w:r>
      <w:r w:rsidR="00C91EEC" w:rsidRPr="00384E71">
        <w:rPr>
          <w:rFonts w:ascii="Times New Roman" w:hAnsi="Times New Roman" w:cs="Times New Roman"/>
          <w:sz w:val="24"/>
          <w:szCs w:val="24"/>
        </w:rPr>
        <w:t>ЭТП И</w:t>
      </w:r>
      <w:r w:rsidR="009B6AE9">
        <w:rPr>
          <w:rFonts w:ascii="Times New Roman" w:hAnsi="Times New Roman" w:cs="Times New Roman"/>
          <w:sz w:val="24"/>
          <w:szCs w:val="24"/>
        </w:rPr>
        <w:t>нжини</w:t>
      </w:r>
      <w:r w:rsidR="007856BE" w:rsidRPr="00384E71">
        <w:rPr>
          <w:rFonts w:ascii="Times New Roman" w:hAnsi="Times New Roman" w:cs="Times New Roman"/>
          <w:sz w:val="24"/>
          <w:szCs w:val="24"/>
        </w:rPr>
        <w:t>ринг</w:t>
      </w:r>
      <w:r w:rsidR="00F075C7" w:rsidRPr="00384E71">
        <w:rPr>
          <w:rFonts w:ascii="Times New Roman" w:hAnsi="Times New Roman" w:cs="Times New Roman"/>
          <w:sz w:val="24"/>
          <w:szCs w:val="24"/>
        </w:rPr>
        <w:t>»</w:t>
      </w:r>
      <w:r w:rsidR="00384E71" w:rsidRPr="00384E71">
        <w:rPr>
          <w:color w:val="000000"/>
        </w:rPr>
        <w:t xml:space="preserve"> </w:t>
      </w:r>
      <w:r w:rsidR="00384E71" w:rsidRPr="00384E71">
        <w:rPr>
          <w:rFonts w:ascii="Times New Roman" w:hAnsi="Times New Roman" w:cs="Times New Roman"/>
          <w:color w:val="000000"/>
        </w:rPr>
        <w:t xml:space="preserve">ИНН </w:t>
      </w:r>
      <w:r w:rsidR="00384E71" w:rsidRPr="00384E71">
        <w:rPr>
          <w:rFonts w:ascii="Times New Roman" w:hAnsi="Times New Roman" w:cs="Times New Roman"/>
          <w:color w:val="000000"/>
          <w:sz w:val="24"/>
          <w:szCs w:val="24"/>
        </w:rPr>
        <w:t>9725066982</w:t>
      </w:r>
      <w:r w:rsidR="005847DD" w:rsidRPr="00384E71">
        <w:rPr>
          <w:rFonts w:ascii="Times New Roman" w:hAnsi="Times New Roman" w:cs="Times New Roman"/>
          <w:sz w:val="24"/>
          <w:szCs w:val="24"/>
        </w:rPr>
        <w:t xml:space="preserve"> </w:t>
      </w:r>
      <w:r w:rsidR="000E5953" w:rsidRPr="00384E71">
        <w:rPr>
          <w:rFonts w:ascii="Times New Roman" w:hAnsi="Times New Roman" w:cs="Times New Roman"/>
          <w:sz w:val="24"/>
          <w:szCs w:val="24"/>
        </w:rPr>
        <w:t>.</w:t>
      </w:r>
    </w:p>
    <w:p w:rsidR="009267AF" w:rsidRDefault="009267AF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Pr="004047A5" w:rsidRDefault="005D56EB" w:rsidP="005D56EB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5D56EB" w:rsidRDefault="005D56EB" w:rsidP="005D56EB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5D56EB" w:rsidRDefault="005D56EB" w:rsidP="005D56EB">
      <w:pPr>
        <w:pStyle w:val="a3"/>
        <w:spacing w:before="0" w:beforeAutospacing="0" w:after="0" w:line="240" w:lineRule="auto"/>
      </w:pPr>
    </w:p>
    <w:p w:rsidR="005D56EB" w:rsidRDefault="005D56EB" w:rsidP="005D56EB">
      <w:pPr>
        <w:pStyle w:val="a3"/>
        <w:spacing w:before="0" w:beforeAutospacing="0" w:after="0" w:line="240" w:lineRule="auto"/>
      </w:pPr>
      <w:r>
        <w:t xml:space="preserve">Голосовали: за – </w:t>
      </w:r>
      <w:r w:rsidR="00C241F4">
        <w:t>75,33</w:t>
      </w:r>
      <w:r>
        <w:t xml:space="preserve"> % (</w:t>
      </w:r>
      <w:r w:rsidR="00501032">
        <w:t>8884,1</w:t>
      </w:r>
      <w:r>
        <w:t xml:space="preserve"> м</w:t>
      </w:r>
      <w:r>
        <w:rPr>
          <w:vertAlign w:val="superscript"/>
        </w:rPr>
        <w:t>2</w:t>
      </w:r>
      <w:r>
        <w:t xml:space="preserve">) голосов, против </w:t>
      </w:r>
      <w:r w:rsidR="00501032">
        <w:t>–</w:t>
      </w:r>
      <w:r>
        <w:t xml:space="preserve"> </w:t>
      </w:r>
      <w:r w:rsidR="00501032">
        <w:t>4,59</w:t>
      </w:r>
      <w:r>
        <w:t xml:space="preserve"> % (</w:t>
      </w:r>
      <w:r w:rsidR="00501032">
        <w:t xml:space="preserve">541,5 </w:t>
      </w:r>
      <w:r>
        <w:t>м</w:t>
      </w:r>
      <w:r>
        <w:rPr>
          <w:vertAlign w:val="superscript"/>
        </w:rPr>
        <w:t>2</w:t>
      </w:r>
      <w:r w:rsidR="00501032">
        <w:t>) голосов, воздержались – 2,78</w:t>
      </w:r>
      <w:r>
        <w:t xml:space="preserve"> % (</w:t>
      </w:r>
      <w:r w:rsidR="00501032">
        <w:t>327,9</w:t>
      </w:r>
      <w:r>
        <w:t xml:space="preserve"> м</w:t>
      </w:r>
      <w:r>
        <w:rPr>
          <w:vertAlign w:val="superscript"/>
        </w:rPr>
        <w:t>2</w:t>
      </w:r>
      <w:r>
        <w:t>) голосов.</w:t>
      </w:r>
    </w:p>
    <w:p w:rsidR="005D56EB" w:rsidRDefault="005D56EB" w:rsidP="005D56EB">
      <w:pPr>
        <w:pStyle w:val="a3"/>
        <w:spacing w:before="0" w:beforeAutospacing="0" w:after="0" w:line="240" w:lineRule="auto"/>
      </w:pPr>
    </w:p>
    <w:p w:rsidR="005D56EB" w:rsidRPr="00384E71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b/>
        </w:rPr>
        <w:t xml:space="preserve"> </w:t>
      </w:r>
      <w:r w:rsidR="009267AF">
        <w:rPr>
          <w:rFonts w:ascii="Times New Roman" w:hAnsi="Times New Roman" w:cs="Times New Roman"/>
          <w:sz w:val="24"/>
          <w:szCs w:val="24"/>
        </w:rPr>
        <w:t xml:space="preserve">Выбрать в качестве подрядной организации </w:t>
      </w:r>
      <w:r w:rsidR="00F075C7" w:rsidRPr="00384E71">
        <w:rPr>
          <w:rFonts w:ascii="Times New Roman" w:hAnsi="Times New Roman" w:cs="Times New Roman"/>
          <w:sz w:val="24"/>
          <w:szCs w:val="24"/>
        </w:rPr>
        <w:t>ООО «ЭТП И</w:t>
      </w:r>
      <w:r w:rsidR="00A70562">
        <w:rPr>
          <w:rFonts w:ascii="Times New Roman" w:hAnsi="Times New Roman" w:cs="Times New Roman"/>
          <w:sz w:val="24"/>
          <w:szCs w:val="24"/>
        </w:rPr>
        <w:t>нжини</w:t>
      </w:r>
      <w:r w:rsidR="009267AF" w:rsidRPr="00384E71">
        <w:rPr>
          <w:rFonts w:ascii="Times New Roman" w:hAnsi="Times New Roman" w:cs="Times New Roman"/>
          <w:sz w:val="24"/>
          <w:szCs w:val="24"/>
        </w:rPr>
        <w:t>ринг</w:t>
      </w:r>
      <w:r w:rsidR="00F075C7">
        <w:rPr>
          <w:rFonts w:ascii="Times New Roman" w:hAnsi="Times New Roman" w:cs="Times New Roman"/>
          <w:sz w:val="24"/>
          <w:szCs w:val="24"/>
        </w:rPr>
        <w:t>»</w:t>
      </w:r>
      <w:r w:rsidR="00384E71" w:rsidRPr="00384E71">
        <w:rPr>
          <w:color w:val="000000"/>
        </w:rPr>
        <w:t xml:space="preserve"> </w:t>
      </w:r>
      <w:r w:rsidR="00384E71" w:rsidRPr="00384E71">
        <w:rPr>
          <w:rFonts w:ascii="Times New Roman" w:hAnsi="Times New Roman" w:cs="Times New Roman"/>
          <w:color w:val="000000"/>
        </w:rPr>
        <w:t>ИНН 9725066982</w:t>
      </w:r>
    </w:p>
    <w:p w:rsidR="009267AF" w:rsidRDefault="009267AF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62D9" w:rsidRDefault="009267AF" w:rsidP="00501032">
      <w:pPr>
        <w:pStyle w:val="a3"/>
        <w:tabs>
          <w:tab w:val="center" w:pos="5032"/>
        </w:tabs>
        <w:spacing w:before="0" w:beforeAutospacing="0" w:after="0" w:line="240" w:lineRule="auto"/>
      </w:pPr>
      <w:r>
        <w:t>П</w:t>
      </w:r>
      <w:r w:rsidR="00C962D9">
        <w:t xml:space="preserve">риложения: </w:t>
      </w:r>
      <w:r w:rsidR="00501032">
        <w:tab/>
      </w:r>
    </w:p>
    <w:p w:rsidR="00C962D9" w:rsidRDefault="00C962D9" w:rsidP="0046174B">
      <w:pPr>
        <w:pStyle w:val="a3"/>
        <w:spacing w:before="0" w:beforeAutospacing="0" w:after="0" w:line="240" w:lineRule="auto"/>
      </w:pPr>
      <w:r>
        <w:t>1</w:t>
      </w:r>
      <w:r w:rsidR="001B1FD8">
        <w:t>)</w:t>
      </w:r>
      <w:r w:rsidR="003665C8">
        <w:t xml:space="preserve"> </w:t>
      </w:r>
      <w:r w:rsidR="001B1FD8">
        <w:t xml:space="preserve">бланки решения </w:t>
      </w:r>
      <w:r>
        <w:t>собственников помещений принимавших участие в общем собр</w:t>
      </w:r>
      <w:r w:rsidR="00C57B24">
        <w:t>ании собственников помещений на</w:t>
      </w:r>
      <w:r w:rsidR="003A634E">
        <w:t xml:space="preserve"> </w:t>
      </w:r>
      <w:r w:rsidR="00A01546">
        <w:t>135</w:t>
      </w:r>
      <w:r w:rsidR="00C57B24">
        <w:t xml:space="preserve"> </w:t>
      </w:r>
      <w:r w:rsidR="003A634E">
        <w:t>л;</w:t>
      </w:r>
    </w:p>
    <w:p w:rsidR="00C962D9" w:rsidRDefault="00B755AA" w:rsidP="0046174B">
      <w:pPr>
        <w:pStyle w:val="a3"/>
        <w:spacing w:before="0" w:beforeAutospacing="0" w:after="0" w:line="240" w:lineRule="auto"/>
      </w:pPr>
      <w:r>
        <w:t>2) лист регистрации собствен</w:t>
      </w:r>
      <w:r w:rsidR="00C962D9">
        <w:t xml:space="preserve">ников </w:t>
      </w:r>
      <w:r>
        <w:t xml:space="preserve">принявших участие </w:t>
      </w:r>
      <w:r w:rsidR="00C962D9">
        <w:t>в</w:t>
      </w:r>
      <w:r>
        <w:t xml:space="preserve"> очной части </w:t>
      </w:r>
      <w:r w:rsidR="00C962D9">
        <w:t>обще</w:t>
      </w:r>
      <w:r>
        <w:t>го собрания</w:t>
      </w:r>
      <w:r w:rsidR="00C962D9">
        <w:t xml:space="preserve"> собс</w:t>
      </w:r>
      <w:r w:rsidR="00D82D9D">
        <w:t xml:space="preserve">твенников помещений на </w:t>
      </w:r>
      <w:r>
        <w:t xml:space="preserve"> </w:t>
      </w:r>
      <w:r w:rsidR="003A634E">
        <w:t>4 л</w:t>
      </w:r>
      <w:r>
        <w:t>;</w:t>
      </w:r>
    </w:p>
    <w:p w:rsidR="00B755AA" w:rsidRDefault="00B755AA" w:rsidP="0046174B">
      <w:pPr>
        <w:pStyle w:val="a3"/>
        <w:spacing w:before="0" w:beforeAutospacing="0" w:after="0" w:line="240" w:lineRule="auto"/>
      </w:pPr>
      <w:r>
        <w:t>3)</w:t>
      </w:r>
      <w:r w:rsidR="00C46B4F">
        <w:t xml:space="preserve"> </w:t>
      </w:r>
      <w:r>
        <w:t>лист регистрации собственников</w:t>
      </w:r>
      <w:r w:rsidR="000E1C4F">
        <w:t xml:space="preserve"> </w:t>
      </w:r>
      <w:r>
        <w:t>не принявших</w:t>
      </w:r>
      <w:r w:rsidR="000E1C4F">
        <w:t xml:space="preserve"> участия в очном обсуждении, предоставивших заполненные решения</w:t>
      </w:r>
      <w:r w:rsidR="007E0F9F">
        <w:t xml:space="preserve"> на 6</w:t>
      </w:r>
      <w:r w:rsidR="003A634E">
        <w:t xml:space="preserve">  л</w:t>
      </w:r>
      <w:r w:rsidR="000E1C4F">
        <w:t>;</w:t>
      </w:r>
    </w:p>
    <w:p w:rsidR="00C962D9" w:rsidRDefault="000E1C4F" w:rsidP="0046174B">
      <w:pPr>
        <w:pStyle w:val="a3"/>
        <w:spacing w:before="0" w:beforeAutospacing="0" w:after="0" w:line="240" w:lineRule="auto"/>
      </w:pPr>
      <w:r>
        <w:t>4</w:t>
      </w:r>
      <w:r w:rsidR="00B26212">
        <w:t>) реестр</w:t>
      </w:r>
      <w:r w:rsidR="00C962D9">
        <w:t xml:space="preserve"> собственников </w:t>
      </w:r>
      <w:r w:rsidR="003A634E">
        <w:t xml:space="preserve">на  </w:t>
      </w:r>
      <w:r w:rsidR="007E0F9F">
        <w:t>5</w:t>
      </w:r>
      <w:r w:rsidR="003A634E">
        <w:t xml:space="preserve"> л</w:t>
      </w:r>
      <w:r w:rsidR="00D82D9D">
        <w:t>;</w:t>
      </w:r>
    </w:p>
    <w:p w:rsidR="00C46B4F" w:rsidRDefault="00E4057D" w:rsidP="005E0D4F">
      <w:pPr>
        <w:pStyle w:val="a3"/>
        <w:tabs>
          <w:tab w:val="left" w:pos="5490"/>
        </w:tabs>
        <w:spacing w:before="0" w:beforeAutospacing="0" w:after="0" w:line="240" w:lineRule="auto"/>
      </w:pPr>
      <w:r>
        <w:t>5</w:t>
      </w:r>
      <w:r w:rsidR="00C962D9">
        <w:t>) ко</w:t>
      </w:r>
      <w:r w:rsidR="00AD16BC">
        <w:t>пия объявления о проведении ОСС</w:t>
      </w:r>
      <w:r w:rsidR="003A634E">
        <w:t xml:space="preserve"> на 1 л</w:t>
      </w:r>
      <w:r w:rsidR="005E0D4F">
        <w:t>.</w:t>
      </w:r>
    </w:p>
    <w:p w:rsidR="00531C2A" w:rsidRDefault="00531C2A" w:rsidP="005E0D4F">
      <w:pPr>
        <w:pStyle w:val="a3"/>
        <w:tabs>
          <w:tab w:val="left" w:pos="5490"/>
        </w:tabs>
        <w:spacing w:before="0" w:beforeAutospacing="0" w:after="0" w:line="240" w:lineRule="auto"/>
      </w:pPr>
      <w:r>
        <w:t xml:space="preserve">6) </w:t>
      </w:r>
      <w:r w:rsidR="00D22425">
        <w:t>список приглашенных лиц</w:t>
      </w:r>
      <w:r w:rsidR="007E0F9F">
        <w:t xml:space="preserve"> на 1 л.</w:t>
      </w:r>
      <w:r w:rsidR="00D22425">
        <w:t>.</w:t>
      </w:r>
    </w:p>
    <w:p w:rsidR="0019075F" w:rsidRDefault="0019075F" w:rsidP="0046174B">
      <w:pPr>
        <w:pStyle w:val="a3"/>
        <w:spacing w:before="0" w:beforeAutospacing="0" w:after="0" w:line="240" w:lineRule="auto"/>
      </w:pPr>
    </w:p>
    <w:p w:rsidR="00C962D9" w:rsidRDefault="00C962D9" w:rsidP="0046174B">
      <w:pPr>
        <w:pStyle w:val="a3"/>
        <w:spacing w:before="0" w:beforeAutospacing="0" w:after="0" w:line="240" w:lineRule="auto"/>
      </w:pPr>
      <w:r>
        <w:t>Председатель общего собрания</w:t>
      </w:r>
      <w:r w:rsidR="003665C8">
        <w:t xml:space="preserve">                                                        </w:t>
      </w:r>
      <w:r>
        <w:t>(_________________).</w:t>
      </w:r>
    </w:p>
    <w:p w:rsidR="00C962D9" w:rsidRDefault="00C962D9" w:rsidP="0046174B">
      <w:pPr>
        <w:pStyle w:val="a3"/>
        <w:spacing w:before="0" w:beforeAutospacing="0" w:after="0" w:line="240" w:lineRule="auto"/>
        <w:ind w:firstLine="3119"/>
      </w:pPr>
      <w:r>
        <w:t xml:space="preserve">    </w:t>
      </w:r>
    </w:p>
    <w:p w:rsidR="00C962D9" w:rsidRDefault="00C962D9" w:rsidP="0046174B">
      <w:pPr>
        <w:pStyle w:val="a3"/>
        <w:spacing w:before="0" w:beforeAutospacing="0" w:after="0" w:line="240" w:lineRule="auto"/>
      </w:pPr>
      <w:r>
        <w:t xml:space="preserve">Секретарь общего собрания </w:t>
      </w:r>
      <w:r w:rsidR="003665C8">
        <w:t xml:space="preserve">                                                             (_________________ </w:t>
      </w:r>
      <w:r>
        <w:t xml:space="preserve">). </w:t>
      </w:r>
    </w:p>
    <w:p w:rsidR="00385E42" w:rsidRDefault="00385E42" w:rsidP="0046174B">
      <w:pPr>
        <w:pStyle w:val="a3"/>
        <w:spacing w:before="0" w:beforeAutospacing="0" w:after="0" w:line="240" w:lineRule="auto"/>
      </w:pPr>
    </w:p>
    <w:p w:rsidR="00385E42" w:rsidRDefault="00385E42" w:rsidP="0046174B">
      <w:pPr>
        <w:pStyle w:val="a3"/>
        <w:spacing w:before="0" w:beforeAutospacing="0" w:after="0" w:line="240" w:lineRule="auto"/>
      </w:pPr>
    </w:p>
    <w:p w:rsidR="00385E42" w:rsidRDefault="00385E42" w:rsidP="00A46DC0">
      <w:pPr>
        <w:pStyle w:val="a3"/>
        <w:tabs>
          <w:tab w:val="left" w:pos="6735"/>
        </w:tabs>
        <w:spacing w:before="0" w:beforeAutospacing="0" w:after="0" w:line="240" w:lineRule="auto"/>
      </w:pPr>
      <w:r>
        <w:t>Счетная комиссия</w:t>
      </w:r>
      <w:r w:rsidR="00A46DC0">
        <w:t xml:space="preserve">                                                                                (________________)</w:t>
      </w:r>
    </w:p>
    <w:p w:rsidR="00A46DC0" w:rsidRDefault="005B0A3B" w:rsidP="005B0A3B">
      <w:pPr>
        <w:pStyle w:val="a3"/>
        <w:tabs>
          <w:tab w:val="left" w:pos="4110"/>
        </w:tabs>
        <w:spacing w:before="0" w:beforeAutospacing="0" w:after="0" w:line="240" w:lineRule="auto"/>
      </w:pPr>
      <w:r>
        <w:tab/>
      </w:r>
    </w:p>
    <w:p w:rsidR="003A634E" w:rsidRDefault="00A46DC0" w:rsidP="00A46DC0">
      <w:pPr>
        <w:tabs>
          <w:tab w:val="left" w:pos="6735"/>
        </w:tabs>
        <w:spacing w:line="240" w:lineRule="auto"/>
      </w:pPr>
      <w:r>
        <w:tab/>
      </w:r>
      <w:bookmarkStart w:id="0" w:name="_GoBack"/>
      <w:bookmarkEnd w:id="0"/>
      <w:r>
        <w:t>(__________________)</w:t>
      </w:r>
    </w:p>
    <w:p w:rsidR="003A634E" w:rsidRPr="003A634E" w:rsidRDefault="003A634E" w:rsidP="003A634E"/>
    <w:p w:rsidR="003A634E" w:rsidRDefault="003A634E" w:rsidP="003A634E"/>
    <w:p w:rsidR="00D454C5" w:rsidRPr="003A634E" w:rsidRDefault="003A634E" w:rsidP="003A634E">
      <w:pPr>
        <w:tabs>
          <w:tab w:val="left" w:pos="4230"/>
        </w:tabs>
      </w:pPr>
      <w:r>
        <w:tab/>
      </w:r>
    </w:p>
    <w:sectPr w:rsidR="00D454C5" w:rsidRPr="003A634E" w:rsidSect="006B531A">
      <w:headerReference w:type="default" r:id="rId8"/>
      <w:footerReference w:type="default" r:id="rId9"/>
      <w:pgSz w:w="11906" w:h="16838"/>
      <w:pgMar w:top="1134" w:right="566" w:bottom="1134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7F" w:rsidRDefault="00156C7F" w:rsidP="00AF46A6">
      <w:pPr>
        <w:spacing w:after="0" w:line="240" w:lineRule="auto"/>
      </w:pPr>
      <w:r>
        <w:separator/>
      </w:r>
    </w:p>
  </w:endnote>
  <w:endnote w:type="continuationSeparator" w:id="0">
    <w:p w:rsidR="00156C7F" w:rsidRDefault="00156C7F" w:rsidP="00A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D4" w:rsidRDefault="004E4BD4" w:rsidP="00D9515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7F" w:rsidRDefault="00156C7F" w:rsidP="00AF46A6">
      <w:pPr>
        <w:spacing w:after="0" w:line="240" w:lineRule="auto"/>
      </w:pPr>
      <w:r>
        <w:separator/>
      </w:r>
    </w:p>
  </w:footnote>
  <w:footnote w:type="continuationSeparator" w:id="0">
    <w:p w:rsidR="00156C7F" w:rsidRDefault="00156C7F" w:rsidP="00AF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766"/>
      <w:docPartObj>
        <w:docPartGallery w:val="Page Numbers (Top of Page)"/>
        <w:docPartUnique/>
      </w:docPartObj>
    </w:sdtPr>
    <w:sdtEndPr/>
    <w:sdtContent>
      <w:p w:rsidR="004E4BD4" w:rsidRDefault="004E4BD4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0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BD4" w:rsidRDefault="004E4B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B628909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" w15:restartNumberingAfterBreak="0">
    <w:nsid w:val="5083684C"/>
    <w:multiLevelType w:val="hybridMultilevel"/>
    <w:tmpl w:val="A5261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169AB"/>
    <w:multiLevelType w:val="hybridMultilevel"/>
    <w:tmpl w:val="0B2E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D9"/>
    <w:rsid w:val="00001CCB"/>
    <w:rsid w:val="0000318F"/>
    <w:rsid w:val="000039E9"/>
    <w:rsid w:val="000124D5"/>
    <w:rsid w:val="00015E57"/>
    <w:rsid w:val="00020321"/>
    <w:rsid w:val="000317E6"/>
    <w:rsid w:val="00032876"/>
    <w:rsid w:val="000409A4"/>
    <w:rsid w:val="00041997"/>
    <w:rsid w:val="000431D6"/>
    <w:rsid w:val="00046778"/>
    <w:rsid w:val="0005086D"/>
    <w:rsid w:val="0006434F"/>
    <w:rsid w:val="00071B04"/>
    <w:rsid w:val="000740B1"/>
    <w:rsid w:val="0008062C"/>
    <w:rsid w:val="00082963"/>
    <w:rsid w:val="00083AFB"/>
    <w:rsid w:val="0008745B"/>
    <w:rsid w:val="000A069E"/>
    <w:rsid w:val="000B1AE3"/>
    <w:rsid w:val="000C734A"/>
    <w:rsid w:val="000D3EA1"/>
    <w:rsid w:val="000D74C2"/>
    <w:rsid w:val="000E1C4F"/>
    <w:rsid w:val="000E3ED4"/>
    <w:rsid w:val="000E4537"/>
    <w:rsid w:val="000E5953"/>
    <w:rsid w:val="000E658C"/>
    <w:rsid w:val="000F03F4"/>
    <w:rsid w:val="00101750"/>
    <w:rsid w:val="00107CF6"/>
    <w:rsid w:val="001253E2"/>
    <w:rsid w:val="00127FEC"/>
    <w:rsid w:val="00133B69"/>
    <w:rsid w:val="00136691"/>
    <w:rsid w:val="00151C64"/>
    <w:rsid w:val="0015433B"/>
    <w:rsid w:val="00156C7F"/>
    <w:rsid w:val="00167C74"/>
    <w:rsid w:val="001721E6"/>
    <w:rsid w:val="00180A99"/>
    <w:rsid w:val="00182642"/>
    <w:rsid w:val="0019075F"/>
    <w:rsid w:val="00192F58"/>
    <w:rsid w:val="00196F77"/>
    <w:rsid w:val="001A398D"/>
    <w:rsid w:val="001A4319"/>
    <w:rsid w:val="001A4699"/>
    <w:rsid w:val="001B1FD8"/>
    <w:rsid w:val="001C2193"/>
    <w:rsid w:val="001D3FBA"/>
    <w:rsid w:val="001D447B"/>
    <w:rsid w:val="001D4714"/>
    <w:rsid w:val="001D7244"/>
    <w:rsid w:val="001E2E9F"/>
    <w:rsid w:val="001E4ADD"/>
    <w:rsid w:val="001F067E"/>
    <w:rsid w:val="001F2F80"/>
    <w:rsid w:val="001F5294"/>
    <w:rsid w:val="002014AD"/>
    <w:rsid w:val="00203245"/>
    <w:rsid w:val="002032D1"/>
    <w:rsid w:val="00204D37"/>
    <w:rsid w:val="0021296C"/>
    <w:rsid w:val="00213189"/>
    <w:rsid w:val="002152D7"/>
    <w:rsid w:val="00216884"/>
    <w:rsid w:val="002173F1"/>
    <w:rsid w:val="0022075C"/>
    <w:rsid w:val="002257FE"/>
    <w:rsid w:val="00232EAC"/>
    <w:rsid w:val="00235612"/>
    <w:rsid w:val="002409F6"/>
    <w:rsid w:val="00243620"/>
    <w:rsid w:val="00244497"/>
    <w:rsid w:val="002475A7"/>
    <w:rsid w:val="00252B7C"/>
    <w:rsid w:val="00255DE3"/>
    <w:rsid w:val="002627FB"/>
    <w:rsid w:val="0027074E"/>
    <w:rsid w:val="002847CB"/>
    <w:rsid w:val="00294F1F"/>
    <w:rsid w:val="002A0941"/>
    <w:rsid w:val="002B2A50"/>
    <w:rsid w:val="002C51BE"/>
    <w:rsid w:val="002C68C7"/>
    <w:rsid w:val="002D217B"/>
    <w:rsid w:val="002E2D91"/>
    <w:rsid w:val="002E641A"/>
    <w:rsid w:val="002F0EDC"/>
    <w:rsid w:val="002F3B1B"/>
    <w:rsid w:val="002F5A5C"/>
    <w:rsid w:val="003017B8"/>
    <w:rsid w:val="00315A43"/>
    <w:rsid w:val="0032363D"/>
    <w:rsid w:val="0032649A"/>
    <w:rsid w:val="003350F8"/>
    <w:rsid w:val="00336FEB"/>
    <w:rsid w:val="00341661"/>
    <w:rsid w:val="003445D5"/>
    <w:rsid w:val="00345EF2"/>
    <w:rsid w:val="00361817"/>
    <w:rsid w:val="003665C8"/>
    <w:rsid w:val="00366B7D"/>
    <w:rsid w:val="003670FB"/>
    <w:rsid w:val="003722A3"/>
    <w:rsid w:val="00375A02"/>
    <w:rsid w:val="003829A9"/>
    <w:rsid w:val="00384E71"/>
    <w:rsid w:val="00385E42"/>
    <w:rsid w:val="00387770"/>
    <w:rsid w:val="003939F8"/>
    <w:rsid w:val="00397988"/>
    <w:rsid w:val="003A1858"/>
    <w:rsid w:val="003A20B1"/>
    <w:rsid w:val="003A634E"/>
    <w:rsid w:val="003A6509"/>
    <w:rsid w:val="003A7D39"/>
    <w:rsid w:val="003B2B95"/>
    <w:rsid w:val="003C2571"/>
    <w:rsid w:val="003C57D7"/>
    <w:rsid w:val="003D5D4A"/>
    <w:rsid w:val="003D61EB"/>
    <w:rsid w:val="003D6825"/>
    <w:rsid w:val="003D747A"/>
    <w:rsid w:val="003E1807"/>
    <w:rsid w:val="003E1849"/>
    <w:rsid w:val="003F0E99"/>
    <w:rsid w:val="0040343D"/>
    <w:rsid w:val="004047A5"/>
    <w:rsid w:val="004063D7"/>
    <w:rsid w:val="00413C2A"/>
    <w:rsid w:val="0041528A"/>
    <w:rsid w:val="004160C5"/>
    <w:rsid w:val="00417B4A"/>
    <w:rsid w:val="00430F8C"/>
    <w:rsid w:val="0046174B"/>
    <w:rsid w:val="00463B93"/>
    <w:rsid w:val="004713D8"/>
    <w:rsid w:val="00471DF9"/>
    <w:rsid w:val="00473A39"/>
    <w:rsid w:val="0047608C"/>
    <w:rsid w:val="00476EDE"/>
    <w:rsid w:val="004829DA"/>
    <w:rsid w:val="00484CE3"/>
    <w:rsid w:val="00487A01"/>
    <w:rsid w:val="004950AC"/>
    <w:rsid w:val="00496DF1"/>
    <w:rsid w:val="004B0235"/>
    <w:rsid w:val="004B19DA"/>
    <w:rsid w:val="004B37B1"/>
    <w:rsid w:val="004C4102"/>
    <w:rsid w:val="004D2BA2"/>
    <w:rsid w:val="004D4EEA"/>
    <w:rsid w:val="004E09FA"/>
    <w:rsid w:val="004E0B8E"/>
    <w:rsid w:val="004E4BD4"/>
    <w:rsid w:val="004F72C4"/>
    <w:rsid w:val="00501032"/>
    <w:rsid w:val="0050784D"/>
    <w:rsid w:val="00513B70"/>
    <w:rsid w:val="00513ED6"/>
    <w:rsid w:val="00531C2A"/>
    <w:rsid w:val="00533F97"/>
    <w:rsid w:val="0053643F"/>
    <w:rsid w:val="00541AED"/>
    <w:rsid w:val="00545826"/>
    <w:rsid w:val="00546072"/>
    <w:rsid w:val="00547F85"/>
    <w:rsid w:val="00564C4D"/>
    <w:rsid w:val="00565311"/>
    <w:rsid w:val="00566098"/>
    <w:rsid w:val="00572D06"/>
    <w:rsid w:val="00572F03"/>
    <w:rsid w:val="00574242"/>
    <w:rsid w:val="005847DD"/>
    <w:rsid w:val="00594531"/>
    <w:rsid w:val="005A443F"/>
    <w:rsid w:val="005A72FD"/>
    <w:rsid w:val="005B0039"/>
    <w:rsid w:val="005B0A3B"/>
    <w:rsid w:val="005B6006"/>
    <w:rsid w:val="005D56EB"/>
    <w:rsid w:val="005D68BA"/>
    <w:rsid w:val="005E0D4F"/>
    <w:rsid w:val="005E1631"/>
    <w:rsid w:val="005F637E"/>
    <w:rsid w:val="006008B8"/>
    <w:rsid w:val="00602A75"/>
    <w:rsid w:val="006031AD"/>
    <w:rsid w:val="006042FB"/>
    <w:rsid w:val="00607F90"/>
    <w:rsid w:val="006120F7"/>
    <w:rsid w:val="00612DE9"/>
    <w:rsid w:val="0062490E"/>
    <w:rsid w:val="006254E4"/>
    <w:rsid w:val="00633D14"/>
    <w:rsid w:val="006351AA"/>
    <w:rsid w:val="00637A17"/>
    <w:rsid w:val="00646D81"/>
    <w:rsid w:val="00651456"/>
    <w:rsid w:val="00661D9D"/>
    <w:rsid w:val="00676BCC"/>
    <w:rsid w:val="00694214"/>
    <w:rsid w:val="006A1579"/>
    <w:rsid w:val="006A1B97"/>
    <w:rsid w:val="006A527B"/>
    <w:rsid w:val="006B4211"/>
    <w:rsid w:val="006B531A"/>
    <w:rsid w:val="006C6705"/>
    <w:rsid w:val="006C71F3"/>
    <w:rsid w:val="006D3E2F"/>
    <w:rsid w:val="006D550D"/>
    <w:rsid w:val="006F66A3"/>
    <w:rsid w:val="00700B3E"/>
    <w:rsid w:val="0070105B"/>
    <w:rsid w:val="00702A19"/>
    <w:rsid w:val="00702E2E"/>
    <w:rsid w:val="00703FFE"/>
    <w:rsid w:val="00705B75"/>
    <w:rsid w:val="00727988"/>
    <w:rsid w:val="00731F2C"/>
    <w:rsid w:val="0073375E"/>
    <w:rsid w:val="0074040E"/>
    <w:rsid w:val="00742532"/>
    <w:rsid w:val="00744EE1"/>
    <w:rsid w:val="007601B3"/>
    <w:rsid w:val="00764D00"/>
    <w:rsid w:val="007670BF"/>
    <w:rsid w:val="00777ED8"/>
    <w:rsid w:val="00780D98"/>
    <w:rsid w:val="007817A7"/>
    <w:rsid w:val="00782A4F"/>
    <w:rsid w:val="00783B51"/>
    <w:rsid w:val="007856BE"/>
    <w:rsid w:val="007A1195"/>
    <w:rsid w:val="007A3CB9"/>
    <w:rsid w:val="007A7A45"/>
    <w:rsid w:val="007D0E01"/>
    <w:rsid w:val="007D5520"/>
    <w:rsid w:val="007E0F9F"/>
    <w:rsid w:val="007E132D"/>
    <w:rsid w:val="007F18D2"/>
    <w:rsid w:val="0081076F"/>
    <w:rsid w:val="00811605"/>
    <w:rsid w:val="00811E9B"/>
    <w:rsid w:val="00824F1A"/>
    <w:rsid w:val="008260F9"/>
    <w:rsid w:val="00837A5C"/>
    <w:rsid w:val="00841712"/>
    <w:rsid w:val="0085338B"/>
    <w:rsid w:val="008637CC"/>
    <w:rsid w:val="00866693"/>
    <w:rsid w:val="00871929"/>
    <w:rsid w:val="008809AF"/>
    <w:rsid w:val="00880BA5"/>
    <w:rsid w:val="00882277"/>
    <w:rsid w:val="008851FA"/>
    <w:rsid w:val="00895DF4"/>
    <w:rsid w:val="008B044F"/>
    <w:rsid w:val="008B6317"/>
    <w:rsid w:val="008B6B4E"/>
    <w:rsid w:val="008B7830"/>
    <w:rsid w:val="008C25FC"/>
    <w:rsid w:val="008C4DE4"/>
    <w:rsid w:val="008C71CE"/>
    <w:rsid w:val="008D07D7"/>
    <w:rsid w:val="008E1FCE"/>
    <w:rsid w:val="008E6988"/>
    <w:rsid w:val="009020BB"/>
    <w:rsid w:val="00902F53"/>
    <w:rsid w:val="00913606"/>
    <w:rsid w:val="009235B6"/>
    <w:rsid w:val="00925E5F"/>
    <w:rsid w:val="009267AF"/>
    <w:rsid w:val="0095773A"/>
    <w:rsid w:val="00961B7A"/>
    <w:rsid w:val="00962A54"/>
    <w:rsid w:val="00970BF5"/>
    <w:rsid w:val="009738AC"/>
    <w:rsid w:val="00975797"/>
    <w:rsid w:val="00991916"/>
    <w:rsid w:val="00993433"/>
    <w:rsid w:val="0099361F"/>
    <w:rsid w:val="00995F35"/>
    <w:rsid w:val="009A670C"/>
    <w:rsid w:val="009B5FB0"/>
    <w:rsid w:val="009B6AE9"/>
    <w:rsid w:val="009C10D8"/>
    <w:rsid w:val="009C4F4B"/>
    <w:rsid w:val="009D296F"/>
    <w:rsid w:val="009D3D53"/>
    <w:rsid w:val="009D6CD4"/>
    <w:rsid w:val="009E08F8"/>
    <w:rsid w:val="009E134A"/>
    <w:rsid w:val="009E578F"/>
    <w:rsid w:val="009F31AC"/>
    <w:rsid w:val="00A00163"/>
    <w:rsid w:val="00A0123F"/>
    <w:rsid w:val="00A01546"/>
    <w:rsid w:val="00A046D9"/>
    <w:rsid w:val="00A3136C"/>
    <w:rsid w:val="00A32EB2"/>
    <w:rsid w:val="00A356D1"/>
    <w:rsid w:val="00A35E2F"/>
    <w:rsid w:val="00A35EE2"/>
    <w:rsid w:val="00A46DC0"/>
    <w:rsid w:val="00A54932"/>
    <w:rsid w:val="00A679C5"/>
    <w:rsid w:val="00A701CE"/>
    <w:rsid w:val="00A70562"/>
    <w:rsid w:val="00A85AB7"/>
    <w:rsid w:val="00A971B1"/>
    <w:rsid w:val="00A97B70"/>
    <w:rsid w:val="00AB533C"/>
    <w:rsid w:val="00AB7408"/>
    <w:rsid w:val="00AB7E2D"/>
    <w:rsid w:val="00AC6C3A"/>
    <w:rsid w:val="00AD16BC"/>
    <w:rsid w:val="00AE318C"/>
    <w:rsid w:val="00AE34A7"/>
    <w:rsid w:val="00AF46A6"/>
    <w:rsid w:val="00AF67C2"/>
    <w:rsid w:val="00B0218E"/>
    <w:rsid w:val="00B03739"/>
    <w:rsid w:val="00B12060"/>
    <w:rsid w:val="00B175EB"/>
    <w:rsid w:val="00B17D84"/>
    <w:rsid w:val="00B17EA4"/>
    <w:rsid w:val="00B20A91"/>
    <w:rsid w:val="00B26212"/>
    <w:rsid w:val="00B269F2"/>
    <w:rsid w:val="00B31B25"/>
    <w:rsid w:val="00B32A40"/>
    <w:rsid w:val="00B458F0"/>
    <w:rsid w:val="00B561A1"/>
    <w:rsid w:val="00B622D5"/>
    <w:rsid w:val="00B65A43"/>
    <w:rsid w:val="00B73534"/>
    <w:rsid w:val="00B7423B"/>
    <w:rsid w:val="00B755AA"/>
    <w:rsid w:val="00B76384"/>
    <w:rsid w:val="00B87C9E"/>
    <w:rsid w:val="00B9471D"/>
    <w:rsid w:val="00B9551C"/>
    <w:rsid w:val="00B969E8"/>
    <w:rsid w:val="00BD0017"/>
    <w:rsid w:val="00BD09F6"/>
    <w:rsid w:val="00BD5882"/>
    <w:rsid w:val="00BD6834"/>
    <w:rsid w:val="00C05F29"/>
    <w:rsid w:val="00C068BC"/>
    <w:rsid w:val="00C10578"/>
    <w:rsid w:val="00C12F52"/>
    <w:rsid w:val="00C16C7D"/>
    <w:rsid w:val="00C17435"/>
    <w:rsid w:val="00C241F4"/>
    <w:rsid w:val="00C24A9C"/>
    <w:rsid w:val="00C351A1"/>
    <w:rsid w:val="00C42DE2"/>
    <w:rsid w:val="00C43777"/>
    <w:rsid w:val="00C46B4F"/>
    <w:rsid w:val="00C526E1"/>
    <w:rsid w:val="00C57B24"/>
    <w:rsid w:val="00C60656"/>
    <w:rsid w:val="00C60CCA"/>
    <w:rsid w:val="00C61F32"/>
    <w:rsid w:val="00C678D5"/>
    <w:rsid w:val="00C76301"/>
    <w:rsid w:val="00C80E2C"/>
    <w:rsid w:val="00C86902"/>
    <w:rsid w:val="00C9189D"/>
    <w:rsid w:val="00C91EEC"/>
    <w:rsid w:val="00C962D9"/>
    <w:rsid w:val="00CA2331"/>
    <w:rsid w:val="00CB67DC"/>
    <w:rsid w:val="00CC1A80"/>
    <w:rsid w:val="00CC38E3"/>
    <w:rsid w:val="00CC3B5D"/>
    <w:rsid w:val="00CC56FC"/>
    <w:rsid w:val="00CD0D4B"/>
    <w:rsid w:val="00CD67C3"/>
    <w:rsid w:val="00CF1829"/>
    <w:rsid w:val="00CF1E51"/>
    <w:rsid w:val="00CF2CEE"/>
    <w:rsid w:val="00CF551F"/>
    <w:rsid w:val="00D138CE"/>
    <w:rsid w:val="00D148F1"/>
    <w:rsid w:val="00D17F3F"/>
    <w:rsid w:val="00D22425"/>
    <w:rsid w:val="00D24045"/>
    <w:rsid w:val="00D247FA"/>
    <w:rsid w:val="00D26C5A"/>
    <w:rsid w:val="00D30F72"/>
    <w:rsid w:val="00D40078"/>
    <w:rsid w:val="00D454C5"/>
    <w:rsid w:val="00D46D44"/>
    <w:rsid w:val="00D5763E"/>
    <w:rsid w:val="00D62F67"/>
    <w:rsid w:val="00D63DFB"/>
    <w:rsid w:val="00D63FF9"/>
    <w:rsid w:val="00D70C23"/>
    <w:rsid w:val="00D72587"/>
    <w:rsid w:val="00D82D9D"/>
    <w:rsid w:val="00D9515E"/>
    <w:rsid w:val="00DA3EB0"/>
    <w:rsid w:val="00DA436A"/>
    <w:rsid w:val="00DA6BC9"/>
    <w:rsid w:val="00DD61E6"/>
    <w:rsid w:val="00DE2B2D"/>
    <w:rsid w:val="00DE5632"/>
    <w:rsid w:val="00DF1176"/>
    <w:rsid w:val="00DF6DB3"/>
    <w:rsid w:val="00E0543E"/>
    <w:rsid w:val="00E12547"/>
    <w:rsid w:val="00E16324"/>
    <w:rsid w:val="00E22B21"/>
    <w:rsid w:val="00E237C2"/>
    <w:rsid w:val="00E24FBE"/>
    <w:rsid w:val="00E2503A"/>
    <w:rsid w:val="00E30FBD"/>
    <w:rsid w:val="00E35A9E"/>
    <w:rsid w:val="00E4057D"/>
    <w:rsid w:val="00E53E81"/>
    <w:rsid w:val="00E5717C"/>
    <w:rsid w:val="00E634EC"/>
    <w:rsid w:val="00E825EC"/>
    <w:rsid w:val="00E87B8E"/>
    <w:rsid w:val="00E87CBA"/>
    <w:rsid w:val="00E9183C"/>
    <w:rsid w:val="00E929CF"/>
    <w:rsid w:val="00E94C71"/>
    <w:rsid w:val="00E97E23"/>
    <w:rsid w:val="00EA24D5"/>
    <w:rsid w:val="00EA3271"/>
    <w:rsid w:val="00EB24CA"/>
    <w:rsid w:val="00EB770B"/>
    <w:rsid w:val="00EE5B6D"/>
    <w:rsid w:val="00EF0F1E"/>
    <w:rsid w:val="00EF109A"/>
    <w:rsid w:val="00EF5CBD"/>
    <w:rsid w:val="00EF5F81"/>
    <w:rsid w:val="00EF77BA"/>
    <w:rsid w:val="00F007B4"/>
    <w:rsid w:val="00F04FFC"/>
    <w:rsid w:val="00F05928"/>
    <w:rsid w:val="00F07400"/>
    <w:rsid w:val="00F075C7"/>
    <w:rsid w:val="00F11ACB"/>
    <w:rsid w:val="00F252D2"/>
    <w:rsid w:val="00F26951"/>
    <w:rsid w:val="00F337E9"/>
    <w:rsid w:val="00F4286A"/>
    <w:rsid w:val="00F443F2"/>
    <w:rsid w:val="00F46E21"/>
    <w:rsid w:val="00F51F9B"/>
    <w:rsid w:val="00F649C4"/>
    <w:rsid w:val="00F75721"/>
    <w:rsid w:val="00F90347"/>
    <w:rsid w:val="00F9153F"/>
    <w:rsid w:val="00F95BF1"/>
    <w:rsid w:val="00FA06C8"/>
    <w:rsid w:val="00FB4998"/>
    <w:rsid w:val="00FB78DE"/>
    <w:rsid w:val="00FB7BC9"/>
    <w:rsid w:val="00FC268F"/>
    <w:rsid w:val="00FC320B"/>
    <w:rsid w:val="00FC479E"/>
    <w:rsid w:val="00FC4A2F"/>
    <w:rsid w:val="00FD03CA"/>
    <w:rsid w:val="00FD3037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D6233-DB0A-4B57-9445-EF4DFADB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2D9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962D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AF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6A6"/>
  </w:style>
  <w:style w:type="paragraph" w:styleId="a6">
    <w:name w:val="footer"/>
    <w:basedOn w:val="a"/>
    <w:link w:val="a7"/>
    <w:uiPriority w:val="99"/>
    <w:unhideWhenUsed/>
    <w:rsid w:val="00AF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6A6"/>
  </w:style>
  <w:style w:type="paragraph" w:customStyle="1" w:styleId="Standard">
    <w:name w:val="Standard"/>
    <w:rsid w:val="00E30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8">
    <w:name w:val="Emphasis"/>
    <w:rsid w:val="00E30FBD"/>
    <w:rPr>
      <w:i/>
      <w:iCs/>
    </w:rPr>
  </w:style>
  <w:style w:type="character" w:customStyle="1" w:styleId="StrongEmphasis">
    <w:name w:val="Strong Emphasis"/>
    <w:rsid w:val="00E30FBD"/>
    <w:rPr>
      <w:b/>
      <w:bCs/>
    </w:rPr>
  </w:style>
  <w:style w:type="paragraph" w:customStyle="1" w:styleId="ConsNonformat">
    <w:name w:val="ConsNonformat"/>
    <w:rsid w:val="000E658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rsid w:val="0022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7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"/>
    <w:qFormat/>
    <w:rsid w:val="00FB49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F1F1F"/>
      <w:spacing w:val="0"/>
      <w:w w:val="100"/>
      <w:position w:val="0"/>
      <w:sz w:val="20"/>
      <w:u w:val="none"/>
      <w:vertAlign w:val="baseline"/>
      <w:lang w:val="ru-RU" w:bidi="ru-RU"/>
    </w:rPr>
  </w:style>
  <w:style w:type="paragraph" w:styleId="a9">
    <w:name w:val="footnote text"/>
    <w:basedOn w:val="a"/>
    <w:link w:val="aa"/>
    <w:uiPriority w:val="99"/>
    <w:semiHidden/>
    <w:rsid w:val="008D07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8D0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4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6B4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B00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D8D47-B882-449C-BECE-CE1CFE3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138</cp:revision>
  <cp:lastPrinted>2023-10-19T08:54:00Z</cp:lastPrinted>
  <dcterms:created xsi:type="dcterms:W3CDTF">2018-12-27T14:41:00Z</dcterms:created>
  <dcterms:modified xsi:type="dcterms:W3CDTF">2023-10-23T05:43:00Z</dcterms:modified>
</cp:coreProperties>
</file>